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4120" w14:textId="77777777" w:rsidR="00BF6A27" w:rsidRDefault="00BF6A27" w:rsidP="00BF6A27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BA5893" wp14:editId="28E4CBFB">
            <wp:extent cx="904875" cy="892713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สภาการศึกษาวิชาการทหาร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15" cy="9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2EAA" w14:textId="77777777" w:rsidR="00442E9E" w:rsidRDefault="00442E9E" w:rsidP="00442E9E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6A27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BF6A27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 และจริยธรรมและจรรยาบรรณทางวิชาการ</w:t>
      </w:r>
    </w:p>
    <w:p w14:paraId="28CD1B95" w14:textId="77777777" w:rsidR="00442E9E" w:rsidRDefault="00442E9E" w:rsidP="00442E9E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สำหรับขอดำรงตำแหน่งทางวิชาการ สภาการศึกษาวิชาการทหาร</w:t>
      </w:r>
    </w:p>
    <w:p w14:paraId="234BD125" w14:textId="77777777" w:rsidR="00BF6A27" w:rsidRDefault="00BF6A27"/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F42FF8" w:rsidRPr="00860B7A" w14:paraId="4BE4EDEF" w14:textId="77777777" w:rsidTr="00194B95">
        <w:tc>
          <w:tcPr>
            <w:tcW w:w="9738" w:type="dxa"/>
          </w:tcPr>
          <w:p w14:paraId="15CBF0E3" w14:textId="67748C47" w:rsidR="00F42FF8" w:rsidRPr="006F35A0" w:rsidRDefault="00442E9E" w:rsidP="00CC7193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ตำรา</w:t>
            </w:r>
          </w:p>
        </w:tc>
      </w:tr>
      <w:tr w:rsidR="00F42FF8" w:rsidRPr="00860B7A" w14:paraId="239BAD5A" w14:textId="77777777" w:rsidTr="00194B95">
        <w:tc>
          <w:tcPr>
            <w:tcW w:w="9738" w:type="dxa"/>
          </w:tcPr>
          <w:p w14:paraId="2888CFE1" w14:textId="58DCE210" w:rsidR="00F42FF8" w:rsidRPr="006F35A0" w:rsidRDefault="009115C2" w:rsidP="00CC7193">
            <w:pPr>
              <w:tabs>
                <w:tab w:val="left" w:pos="3195"/>
              </w:tabs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ชื่อผู้เสนอขอ.......................................................................................... ตำแหน่ง........................................................................</w:t>
            </w:r>
          </w:p>
        </w:tc>
      </w:tr>
      <w:tr w:rsidR="00F42FF8" w:rsidRPr="00860B7A" w14:paraId="506AEEF8" w14:textId="77777777" w:rsidTr="00194B95">
        <w:tc>
          <w:tcPr>
            <w:tcW w:w="9738" w:type="dxa"/>
          </w:tcPr>
          <w:p w14:paraId="26561B88" w14:textId="32C9104B" w:rsidR="00F42FF8" w:rsidRPr="006F35A0" w:rsidRDefault="009115C2" w:rsidP="00CC7193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ขอดำรงตำแหน่ง.................................................. โดยวิธี.......................(ปกติ/พิเศษ) สาขาวิชา.......................................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</w:t>
            </w:r>
          </w:p>
        </w:tc>
      </w:tr>
      <w:tr w:rsidR="00F42FF8" w:rsidRPr="00860B7A" w14:paraId="3B84CAD1" w14:textId="77777777" w:rsidTr="00194B95">
        <w:tc>
          <w:tcPr>
            <w:tcW w:w="9738" w:type="dxa"/>
          </w:tcPr>
          <w:p w14:paraId="3DB09D06" w14:textId="77777777" w:rsidR="00F42FF8" w:rsidRPr="00EB0E47" w:rsidRDefault="00F42FF8" w:rsidP="00CC7193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EB0E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A75B03" w:rsidRPr="00EB0E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ชุดงานแต่ง</w:t>
            </w:r>
            <w:r w:rsidR="00A75B03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ตำรา</w:t>
            </w:r>
            <w:r w:rsidRPr="006F35A0">
              <w:rPr>
                <w:rFonts w:ascii="TH SarabunPSK" w:hAnsi="TH SarabunPSK" w:cs="TH SarabunPSK"/>
                <w:b/>
                <w:bCs/>
                <w:sz w:val="28"/>
              </w:rPr>
              <w:t>………………</w:t>
            </w:r>
            <w:r w:rsidR="00A75B03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</w:t>
            </w:r>
            <w:r w:rsidRPr="006F35A0">
              <w:rPr>
                <w:rFonts w:ascii="TH SarabunPSK" w:hAnsi="TH SarabunPSK" w:cs="TH SarabunPSK"/>
                <w:b/>
                <w:bCs/>
                <w:sz w:val="28"/>
              </w:rPr>
              <w:t>……………………</w:t>
            </w:r>
            <w:r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ผลงานเลขที่</w:t>
            </w:r>
            <w:r w:rsidR="00FE682D" w:rsidRPr="006F35A0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="00FE682D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  <w:r w:rsidRPr="006F35A0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EB0E47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…</w:t>
            </w:r>
            <w:r w:rsidR="00EB0E47" w:rsidRPr="006F35A0"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  <w:r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 จาก</w:t>
            </w:r>
            <w:r w:rsidR="00EB0E47" w:rsidRPr="006F35A0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เล่ม </w:t>
            </w:r>
            <w:r w:rsidRPr="006F35A0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ถ้ามี</w:t>
            </w:r>
            <w:r w:rsidRPr="006F35A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D81CC2" w:rsidRPr="00860B7A" w14:paraId="57F60DA4" w14:textId="77777777" w:rsidTr="00194B95">
        <w:tc>
          <w:tcPr>
            <w:tcW w:w="9738" w:type="dxa"/>
          </w:tcPr>
          <w:p w14:paraId="38DA249E" w14:textId="77777777" w:rsidR="009115C2" w:rsidRDefault="009115C2" w:rsidP="00CC7193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 (ภาษาไทย)..................................................................................................................................................................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.....................................................................................................................................................................................................ชื่อผลงาน (ภาษาอังกฤษ).............................................................................................................................................................</w:t>
            </w:r>
          </w:p>
          <w:p w14:paraId="771795A3" w14:textId="5018A0EA" w:rsidR="00715F48" w:rsidRPr="00EB0E47" w:rsidRDefault="009115C2" w:rsidP="00CC7193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883888" w:rsidRPr="0076119F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ใช้สำหรับการเรียนการสอนในวิชา</w:t>
            </w:r>
            <w:r w:rsidR="00883888" w:rsidRPr="006F35A0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</w:t>
            </w:r>
            <w:r w:rsidR="00883888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</w:t>
            </w:r>
            <w:r w:rsidR="00883888" w:rsidRPr="006F35A0">
              <w:rPr>
                <w:rFonts w:ascii="TH SarabunPSK" w:hAnsi="TH SarabunPSK" w:cs="TH SarabunPSK"/>
                <w:b/>
                <w:bCs/>
                <w:sz w:val="28"/>
                <w:cs/>
              </w:rPr>
              <w:t>. รหัสวิชา...............................</w:t>
            </w:r>
            <w:r w:rsidR="00883888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="00883888" w:rsidRPr="006F35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883888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</w:t>
            </w:r>
            <w:r w:rsidR="00883888" w:rsidRPr="00EB0E47">
              <w:rPr>
                <w:rFonts w:ascii="TH SarabunPSK" w:hAnsi="TH SarabunPSK" w:cs="TH SarabunPSK"/>
                <w:sz w:val="28"/>
              </w:rPr>
              <w:br/>
            </w:r>
            <w:r w:rsidR="00883888" w:rsidRPr="00761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  <w:r w:rsidR="00883888" w:rsidRPr="006F35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.............................................................................................ปีการศึกษา..............................................................</w:t>
            </w:r>
            <w:r w:rsidR="006F35A0" w:rsidRPr="00EB0E4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83888" w:rsidRPr="00EB0E47">
              <w:rPr>
                <w:rFonts w:ascii="TH SarabunPSK" w:hAnsi="TH SarabunPSK" w:cs="TH SarabunPSK"/>
                <w:sz w:val="28"/>
                <w:cs/>
              </w:rPr>
              <w:br/>
            </w:r>
            <w:r w:rsidR="00EA525B" w:rsidRPr="00EB0E47">
              <w:rPr>
                <w:rFonts w:ascii="TH SarabunPSK" w:hAnsi="TH SarabunPSK" w:cs="TH SarabunPSK" w:hint="cs"/>
                <w:sz w:val="28"/>
                <w:cs/>
              </w:rPr>
              <w:t xml:space="preserve">ตำราที่เขียนเป็นบท </w:t>
            </w:r>
            <w:r w:rsidR="00EA525B" w:rsidRPr="00EB0E47">
              <w:rPr>
                <w:rFonts w:ascii="TH SarabunPSK" w:hAnsi="TH SarabunPSK" w:cs="TH SarabunPSK"/>
                <w:sz w:val="28"/>
                <w:cs/>
              </w:rPr>
              <w:t>(</w:t>
            </w:r>
            <w:r w:rsidR="00EA525B" w:rsidRPr="00EB0E47">
              <w:rPr>
                <w:rFonts w:ascii="TH SarabunPSK" w:hAnsi="TH SarabunPSK" w:cs="TH SarabunPSK"/>
                <w:sz w:val="28"/>
              </w:rPr>
              <w:t>Chapter</w:t>
            </w:r>
            <w:r w:rsidR="00EA525B" w:rsidRPr="00EB0E4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EA525B" w:rsidRPr="00EB0E47">
              <w:rPr>
                <w:rFonts w:ascii="TH SarabunPSK" w:hAnsi="TH SarabunPSK" w:cs="TH SarabunPSK" w:hint="cs"/>
                <w:sz w:val="28"/>
                <w:cs/>
              </w:rPr>
              <w:t>อาจเป็นหนึ่งบทหรือหลายบทรวมกันก็ได้มีเนื้อหาเกี่ยวเนื่องกัน</w:t>
            </w:r>
          </w:p>
          <w:p w14:paraId="5ED47F81" w14:textId="7D5DEA4D" w:rsidR="009C068D" w:rsidRPr="00EB0E47" w:rsidRDefault="00296570" w:rsidP="00CC7193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EB0E47"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="009A4C24" w:rsidRPr="00EB0E47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  <w:r w:rsidR="007D5A3C" w:rsidRPr="00EB0E47">
              <w:rPr>
                <w:rFonts w:ascii="TH SarabunPSK" w:hAnsi="TH SarabunPSK" w:cs="TH SarabunPSK"/>
                <w:sz w:val="28"/>
                <w:cs/>
              </w:rPr>
              <w:t>และรองศาสตราจารย์</w:t>
            </w:r>
            <w:r w:rsidRPr="00EB0E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C068D" w:rsidRPr="00EB0E47">
              <w:rPr>
                <w:rFonts w:ascii="TH SarabunPSK" w:hAnsi="TH SarabunPSK" w:cs="TH SarabunPSK"/>
                <w:sz w:val="28"/>
                <w:cs/>
              </w:rPr>
              <w:t xml:space="preserve">ต้องมีจำนวนหน้าไม่ต่ำกว่า </w:t>
            </w:r>
            <w:r w:rsidR="00EB127C"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="009C068D" w:rsidRPr="00EB0E47">
              <w:rPr>
                <w:rFonts w:ascii="TH SarabunPSK" w:hAnsi="TH SarabunPSK" w:cs="TH SarabunPSK"/>
                <w:sz w:val="28"/>
              </w:rPr>
              <w:t xml:space="preserve"> </w:t>
            </w:r>
            <w:r w:rsidR="009C068D" w:rsidRPr="00EB0E47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  <w:p w14:paraId="192C6A48" w14:textId="239E4985" w:rsidR="009C068D" w:rsidRPr="00EB0E47" w:rsidRDefault="00296570" w:rsidP="00CC7193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EB0E47"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="009C068D" w:rsidRPr="00EB0E47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 w:rsidR="007D5A3C" w:rsidRPr="00EB0E47">
              <w:rPr>
                <w:rFonts w:ascii="TH SarabunPSK" w:hAnsi="TH SarabunPSK" w:cs="TH SarabunPSK"/>
                <w:sz w:val="28"/>
              </w:rPr>
              <w:t xml:space="preserve"> </w:t>
            </w:r>
            <w:r w:rsidR="00715F48" w:rsidRPr="00EB0E47">
              <w:rPr>
                <w:rFonts w:ascii="TH SarabunPSK" w:hAnsi="TH SarabunPSK" w:cs="TH SarabunPSK" w:hint="cs"/>
                <w:sz w:val="28"/>
                <w:cs/>
              </w:rPr>
              <w:t>ต้องมีการสอดแทรกประสบการณ์หรือผลงานวิจัยของผู้ขอกำหนดตำแหน่งและ</w:t>
            </w:r>
            <w:r w:rsidR="009C068D" w:rsidRPr="00EB0E47">
              <w:rPr>
                <w:rFonts w:ascii="TH SarabunPSK" w:hAnsi="TH SarabunPSK" w:cs="TH SarabunPSK"/>
                <w:sz w:val="28"/>
                <w:cs/>
              </w:rPr>
              <w:t xml:space="preserve">มีจำนวนหน้าไม่ต่ำกว่า </w:t>
            </w:r>
            <w:r w:rsidR="00EB127C"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="009C068D" w:rsidRPr="00EB0E47">
              <w:rPr>
                <w:rFonts w:ascii="TH SarabunPSK" w:hAnsi="TH SarabunPSK" w:cs="TH SarabunPSK"/>
                <w:sz w:val="28"/>
              </w:rPr>
              <w:t xml:space="preserve"> </w:t>
            </w:r>
            <w:r w:rsidR="009C068D" w:rsidRPr="00EB0E47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</w:tc>
      </w:tr>
      <w:tr w:rsidR="00D81CC2" w:rsidRPr="00860B7A" w14:paraId="228C3D13" w14:textId="77777777" w:rsidTr="00194B95">
        <w:trPr>
          <w:trHeight w:val="87"/>
        </w:trPr>
        <w:tc>
          <w:tcPr>
            <w:tcW w:w="9738" w:type="dxa"/>
          </w:tcPr>
          <w:p w14:paraId="3DD6A502" w14:textId="0968D8A3" w:rsidR="00810543" w:rsidRDefault="009A4C24" w:rsidP="00CC7193">
            <w:pPr>
              <w:spacing w:before="240"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บทบาทหน้าที่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B05D0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05D03">
              <w:rPr>
                <w:rFonts w:ascii="TH SarabunPSK" w:hAnsi="TH SarabunPSK" w:cs="TH SarabunPSK"/>
                <w:sz w:val="28"/>
              </w:rPr>
              <w:t xml:space="preserve"> </w:t>
            </w:r>
            <w:r w:rsidRPr="00035E6D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035E6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35E6D">
              <w:rPr>
                <w:rFonts w:ascii="TH SarabunPSK" w:hAnsi="TH SarabunPSK" w:cs="TH SarabunPSK"/>
                <w:sz w:val="28"/>
              </w:rPr>
              <w:t>First author</w:t>
            </w:r>
            <w:r w:rsidRPr="00035E6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447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780F" w:rsidRPr="009978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266902">
              <w:rPr>
                <w:rFonts w:ascii="TH SarabunPSK" w:hAnsi="TH SarabunPSK" w:cs="TH SarabunPSK"/>
                <w:sz w:val="28"/>
              </w:rPr>
              <w:t xml:space="preserve"> </w:t>
            </w:r>
            <w:r w:rsidR="0099780F" w:rsidRPr="0099780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9780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502369F" w14:textId="3D8F08EC" w:rsidR="0099780F" w:rsidRDefault="00810543" w:rsidP="00CC7193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B05D0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05D03">
              <w:rPr>
                <w:rFonts w:ascii="TH SarabunPSK" w:hAnsi="TH SarabunPSK" w:cs="TH SarabunPSK"/>
                <w:sz w:val="28"/>
              </w:rPr>
              <w:t xml:space="preserve"> </w:t>
            </w:r>
            <w:r w:rsidR="0099780F" w:rsidRPr="0099780F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266902">
              <w:rPr>
                <w:rFonts w:ascii="TH SarabunPSK" w:hAnsi="TH SarabunPSK" w:cs="TH SarabunPSK" w:hint="cs"/>
                <w:sz w:val="28"/>
                <w:cs/>
              </w:rPr>
              <w:t>ประพันธ์บรรณกิจ</w:t>
            </w:r>
            <w:r w:rsidR="0099780F" w:rsidRPr="0099780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266902">
              <w:rPr>
                <w:rFonts w:ascii="TH SarabunPSK" w:hAnsi="TH SarabunPSK" w:cs="TH SarabunPSK"/>
                <w:sz w:val="28"/>
              </w:rPr>
              <w:t>Corresponding author</w:t>
            </w:r>
            <w:r w:rsidR="0099780F" w:rsidRPr="0099780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84A06DA" w14:textId="19241977" w:rsidR="00544784" w:rsidRDefault="00544784" w:rsidP="00CC7193">
            <w:pPr>
              <w:tabs>
                <w:tab w:val="left" w:pos="5580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99780F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9780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9780F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มีส่วนสำคัญทางปัญญา</w:t>
            </w:r>
            <w:r w:rsidRPr="0099780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Essentially intellectual contributor</w:t>
            </w:r>
            <w:r w:rsidRPr="0099780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0F65FAE" w14:textId="18412183" w:rsidR="004E6A42" w:rsidRPr="006617BC" w:rsidRDefault="004E6A42" w:rsidP="00CC7193">
            <w:pPr>
              <w:tabs>
                <w:tab w:val="left" w:pos="1950"/>
              </w:tabs>
              <w:spacing w:before="240" w:line="288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9D2"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C0D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B04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9D2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E79D2"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E79D2" w:rsidRPr="00CF11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</w:t>
            </w:r>
            <w:r w:rsidR="00BE79D2" w:rsidRPr="006617BC">
              <w:rPr>
                <w:rFonts w:ascii="TH SarabunPSK" w:hAnsi="TH SarabunPSK" w:cs="TH SarabunPSK"/>
                <w:sz w:val="28"/>
                <w:cs/>
              </w:rPr>
              <w:t>เอกสารที่จัดพิมพ์เป็นรูปเล่ม หรือถ่ายสำเนาเย็บเล่ม</w:t>
            </w:r>
            <w:r w:rsidR="00266902">
              <w:rPr>
                <w:rFonts w:ascii="TH SarabunPSK" w:hAnsi="TH SarabunPSK" w:cs="TH SarabunPSK" w:hint="cs"/>
                <w:sz w:val="28"/>
                <w:cs/>
              </w:rPr>
              <w:t xml:space="preserve"> ตามแนวทางการจัดทำเอกสารทางวิชาการ</w:t>
            </w:r>
          </w:p>
          <w:p w14:paraId="36C18209" w14:textId="77777777" w:rsidR="00BE79D2" w:rsidRPr="006617BC" w:rsidRDefault="007105FB" w:rsidP="00CC7193">
            <w:pPr>
              <w:tabs>
                <w:tab w:val="left" w:pos="1980"/>
              </w:tabs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0D13"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CF11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สื่อการเรียนอิเล็กทรอนิกส์ พร้อมเอกสารคู่มือแสดงวัตถุประสงค์ของรายวิชา</w:t>
            </w:r>
          </w:p>
          <w:p w14:paraId="72873E02" w14:textId="0A90589A" w:rsidR="009115C2" w:rsidRDefault="00971126" w:rsidP="00CC7193">
            <w:pPr>
              <w:tabs>
                <w:tab w:val="left" w:pos="1965"/>
              </w:tabs>
              <w:spacing w:before="240" w:line="288" w:lineRule="auto"/>
              <w:rPr>
                <w:rFonts w:ascii="TH SarabunPSK" w:hAnsi="TH SarabunPSK" w:cs="TH SarabunPSK" w:hint="cs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B045E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2240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105FB" w:rsidRPr="006617BC">
              <w:rPr>
                <w:rFonts w:ascii="TH SarabunPSK" w:hAnsi="TH SarabunPSK" w:cs="TH SarabunPSK"/>
                <w:sz w:val="28"/>
                <w:cs/>
              </w:rPr>
              <w:t>ด้วยวิธีการ</w:t>
            </w:r>
            <w:r w:rsidR="008842C7">
              <w:rPr>
                <w:rFonts w:ascii="TH SarabunPSK" w:hAnsi="TH SarabunPSK" w:cs="TH SarabunPSK" w:hint="cs"/>
                <w:sz w:val="28"/>
                <w:cs/>
              </w:rPr>
              <w:t>ตี</w:t>
            </w:r>
            <w:r w:rsidR="007105FB" w:rsidRPr="006617BC">
              <w:rPr>
                <w:rFonts w:ascii="TH SarabunPSK" w:hAnsi="TH SarabunPSK" w:cs="TH SarabunPSK"/>
                <w:sz w:val="28"/>
                <w:cs/>
              </w:rPr>
              <w:t>พิมพ์</w:t>
            </w:r>
            <w:r w:rsidR="008309F0">
              <w:rPr>
                <w:rFonts w:ascii="TH SarabunPSK" w:hAnsi="TH SarabunPSK" w:cs="TH SarabunPSK" w:hint="cs"/>
                <w:sz w:val="28"/>
                <w:cs/>
              </w:rPr>
              <w:t>ผ่านโรงพิมพ์ หรือสำนักพิมพ์</w:t>
            </w:r>
          </w:p>
          <w:p w14:paraId="38A6556F" w14:textId="4654ACFD" w:rsidR="006617BC" w:rsidRDefault="009115C2" w:rsidP="00CC7193">
            <w:pPr>
              <w:tabs>
                <w:tab w:val="left" w:pos="1965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B05D0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5239F7" w:rsidRPr="005239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5239F7" w:rsidRPr="005239F7">
              <w:rPr>
                <w:rFonts w:ascii="TH SarabunPSK" w:hAnsi="TH SarabunPSK" w:cs="TH SarabunPSK" w:hint="cs"/>
                <w:sz w:val="28"/>
                <w:cs/>
              </w:rPr>
              <w:t>โดยสื่ออิเล็กทรอนิกส์</w:t>
            </w:r>
            <w:r w:rsidR="005239F7" w:rsidRPr="005239F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842C7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8842C7">
              <w:rPr>
                <w:rFonts w:ascii="TH SarabunPSK" w:hAnsi="TH SarabunPSK" w:cs="TH SarabunPSK"/>
                <w:sz w:val="28"/>
              </w:rPr>
              <w:t xml:space="preserve">e-learning, online learning </w:t>
            </w:r>
          </w:p>
          <w:p w14:paraId="602845B6" w14:textId="5BE21808" w:rsidR="00971126" w:rsidRDefault="006617BC" w:rsidP="00CC7193">
            <w:pPr>
              <w:tabs>
                <w:tab w:val="left" w:pos="1965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1750F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8842C7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8842C7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842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842C7" w:rsidRPr="006617BC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="008842C7">
              <w:rPr>
                <w:rFonts w:ascii="TH SarabunPSK" w:hAnsi="TH SarabunPSK" w:cs="TH SarabunPSK"/>
                <w:sz w:val="28"/>
              </w:rPr>
              <w:t xml:space="preserve"> e-book </w:t>
            </w:r>
            <w:r w:rsidR="002240DA">
              <w:rPr>
                <w:rFonts w:ascii="TH SarabunPSK" w:hAnsi="TH SarabunPSK" w:cs="TH SarabunPSK" w:hint="cs"/>
                <w:sz w:val="28"/>
                <w:cs/>
              </w:rPr>
              <w:t>โดยสำนักพิมพ์</w:t>
            </w:r>
            <w:r w:rsidR="008842C7">
              <w:rPr>
                <w:rFonts w:ascii="TH SarabunPSK" w:hAnsi="TH SarabunPSK" w:cs="TH SarabunPSK" w:hint="cs"/>
                <w:sz w:val="28"/>
                <w:cs/>
              </w:rPr>
              <w:t>ซึ่งเป็นที่ยอมรับ</w:t>
            </w:r>
          </w:p>
          <w:p w14:paraId="19EA7873" w14:textId="5C16749F" w:rsidR="009115C2" w:rsidRDefault="009115C2" w:rsidP="00CC7193">
            <w:pPr>
              <w:tabs>
                <w:tab w:val="left" w:pos="1905"/>
              </w:tabs>
              <w:spacing w:line="288" w:lineRule="auto"/>
              <w:ind w:right="27" w:firstLine="1985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การเผยแพร่ต้องแสดงหลักฐานว่าได้ผ่านการประเมิน โดยผู้ทรงคุณวุฒิ</w:t>
            </w:r>
            <w:r w:rsidR="008309F0">
              <w:rPr>
                <w:rFonts w:ascii="TH SarabunPSK" w:hAnsi="TH SarabunPSK" w:cs="TH SarabunPSK" w:hint="cs"/>
                <w:sz w:val="28"/>
                <w:cs/>
              </w:rPr>
              <w:t xml:space="preserve"> ๒ คนขึ้นไป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ในสาขาวิชานั้น ๆ หรือสาขาวิชาที่เกี่ยวข้องที่มาจากหลากหลายสถาบัน และต้องเป็นไปอย่างกว้างขวาง)</w:t>
            </w:r>
          </w:p>
          <w:p w14:paraId="1B631D87" w14:textId="447089CD" w:rsidR="009115C2" w:rsidRDefault="009115C2" w:rsidP="00CC7193">
            <w:pPr>
              <w:tabs>
                <w:tab w:val="left" w:pos="1965"/>
              </w:tabs>
              <w:spacing w:line="288" w:lineRule="auto"/>
              <w:rPr>
                <w:rFonts w:ascii="TH SarabunPSK" w:hAnsi="TH SarabunPSK" w:cs="TH SarabunPSK"/>
                <w:sz w:val="28"/>
              </w:rPr>
            </w:pPr>
          </w:p>
          <w:p w14:paraId="04072E6A" w14:textId="77777777" w:rsidR="006617BC" w:rsidRPr="0031032E" w:rsidRDefault="006617BC" w:rsidP="00CC7193">
            <w:pPr>
              <w:spacing w:line="288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14:paraId="6499AD4F" w14:textId="77777777" w:rsidR="00CC7193" w:rsidRDefault="00CC7193">
      <w:r>
        <w:br w:type="page"/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127"/>
        <w:gridCol w:w="1134"/>
        <w:gridCol w:w="99"/>
      </w:tblGrid>
      <w:tr w:rsidR="00D81CC2" w:rsidRPr="00860B7A" w14:paraId="6E5CF17D" w14:textId="77777777" w:rsidTr="00194B95">
        <w:trPr>
          <w:trHeight w:val="258"/>
        </w:trPr>
        <w:tc>
          <w:tcPr>
            <w:tcW w:w="9738" w:type="dxa"/>
            <w:gridSpan w:val="4"/>
            <w:shd w:val="clear" w:color="auto" w:fill="D9D9D9" w:themeFill="background1" w:themeFillShade="D9"/>
          </w:tcPr>
          <w:p w14:paraId="790FCDF4" w14:textId="55FDD754" w:rsidR="00D81CC2" w:rsidRPr="006617BC" w:rsidRDefault="00CC7193" w:rsidP="004C5C91">
            <w:pPr>
              <w:spacing w:line="36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6617B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lastRenderedPageBreak/>
              <w:t>ผลการพิจารณา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คุณภาพ</w:t>
            </w:r>
            <w:r w:rsidRPr="006617B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ผลงานทางวิชาการ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 xml:space="preserve"> และจริยธรรมและจรรยาบรรณทางวิชาการ</w:t>
            </w:r>
          </w:p>
        </w:tc>
      </w:tr>
      <w:tr w:rsidR="00D81CC2" w:rsidRPr="00860B7A" w14:paraId="3DEF10D2" w14:textId="77777777" w:rsidTr="00194B95">
        <w:trPr>
          <w:trHeight w:val="132"/>
        </w:trPr>
        <w:tc>
          <w:tcPr>
            <w:tcW w:w="9738" w:type="dxa"/>
            <w:gridSpan w:val="4"/>
          </w:tcPr>
          <w:p w14:paraId="7EA93F51" w14:textId="6DE8EB99" w:rsidR="00D81CC2" w:rsidRPr="0031032E" w:rsidRDefault="00D81CC2" w:rsidP="00CC7193">
            <w:pPr>
              <w:tabs>
                <w:tab w:val="left" w:pos="1125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CC7193" w:rsidRPr="00860B7A" w14:paraId="7A8A2A35" w14:textId="77777777" w:rsidTr="00D7746B">
        <w:tc>
          <w:tcPr>
            <w:tcW w:w="9738" w:type="dxa"/>
            <w:gridSpan w:val="4"/>
          </w:tcPr>
          <w:p w14:paraId="498F8C28" w14:textId="77777777" w:rsidR="00CC7193" w:rsidRPr="00AD2BEB" w:rsidRDefault="00CC7193" w:rsidP="00CC7193">
            <w:pPr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๑.  </w:t>
            </w:r>
            <w:r w:rsidRPr="00AD2BEB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ระดับคุณภาพ</w:t>
            </w:r>
          </w:p>
          <w:p w14:paraId="1AEFBF4A" w14:textId="2300C6CE" w:rsidR="00CC7193" w:rsidRPr="006617BC" w:rsidRDefault="00CC7193" w:rsidP="00CC7193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    </w:t>
            </w:r>
            <w:r w:rsidRPr="00D8035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ให้ท่านพิจารณาใส่เครื่องหมาย</w:t>
            </w:r>
            <w:r w:rsidRPr="00D8035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 </w:t>
            </w:r>
            <w:r w:rsidRPr="00D80356">
              <w:sym w:font="Wingdings" w:char="F0FC"/>
            </w:r>
            <w:r w:rsidRPr="00D8035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</w:t>
            </w:r>
            <w:r w:rsidRPr="00D8035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ลงในช่องว่างหากท่านคิดว่า</w:t>
            </w:r>
            <w:r w:rsidRPr="00D80356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ผลงานทางวิชาการ</w:t>
            </w:r>
            <w:r w:rsidRPr="00D8035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มีคุณสมบัติเช่นนั้น</w:t>
            </w:r>
          </w:p>
        </w:tc>
      </w:tr>
      <w:tr w:rsidR="00CC7193" w:rsidRPr="00860B7A" w14:paraId="074EFC99" w14:textId="77777777" w:rsidTr="00005881">
        <w:tc>
          <w:tcPr>
            <w:tcW w:w="378" w:type="dxa"/>
            <w:tcBorders>
              <w:right w:val="single" w:sz="4" w:space="0" w:color="auto"/>
            </w:tcBorders>
          </w:tcPr>
          <w:p w14:paraId="7B405BBD" w14:textId="77777777" w:rsidR="00CC7193" w:rsidRPr="006617BC" w:rsidRDefault="00CC7193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CA6" w14:textId="2859A4C7" w:rsidR="00CC7193" w:rsidRPr="00CC7193" w:rsidRDefault="00CC7193" w:rsidP="004C5C91">
            <w:pPr>
              <w:tabs>
                <w:tab w:val="left" w:pos="1701"/>
              </w:tabs>
              <w:spacing w:after="10"/>
              <w:jc w:val="thaiDistribute"/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 xml:space="preserve">ต่ำกว่าระดับ 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B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 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คุณภาพไม่ถึงระดับ </w:t>
            </w:r>
            <w:r>
              <w:rPr>
                <w:rFonts w:ascii="TH SarabunPSK" w:eastAsia="BrowalliaNew-Bold" w:hAnsi="TH SarabunPSK" w:cs="TH SarabunPSK"/>
                <w:sz w:val="28"/>
              </w:rPr>
              <w:t>B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A69" w14:textId="77777777" w:rsidR="00CC7193" w:rsidRPr="006617BC" w:rsidRDefault="00CC7193" w:rsidP="004C5C91">
            <w:pPr>
              <w:spacing w:after="1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1CC2" w:rsidRPr="00860B7A" w14:paraId="1858891C" w14:textId="77777777" w:rsidTr="00005881">
        <w:tc>
          <w:tcPr>
            <w:tcW w:w="378" w:type="dxa"/>
            <w:tcBorders>
              <w:right w:val="single" w:sz="4" w:space="0" w:color="auto"/>
            </w:tcBorders>
          </w:tcPr>
          <w:p w14:paraId="21823987" w14:textId="77777777"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5E1" w14:textId="3DEC5AD9" w:rsidR="00D81CC2" w:rsidRPr="0031032E" w:rsidRDefault="005239F7" w:rsidP="00CC7193">
            <w:pPr>
              <w:tabs>
                <w:tab w:val="left" w:pos="1701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5239F7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5239F7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5239F7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B</w:t>
            </w:r>
            <w:r w:rsidRPr="00CC7193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</w:t>
            </w:r>
            <w:r w:rsidR="00CC7193" w:rsidRPr="00CC7193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</w:t>
            </w:r>
            <w:r w:rsidRPr="005239F7">
              <w:rPr>
                <w:rFonts w:ascii="TH SarabunPSK" w:eastAsia="BrowalliaNew-Bold" w:hAnsi="TH SarabunPSK" w:cs="TH SarabunPSK" w:hint="cs"/>
                <w:sz w:val="28"/>
                <w:cs/>
              </w:rPr>
              <w:t>เป็นตำราที่มีเนื้อหาสาระทางวิชาการถูกต้องสมบูรณ์และทันสมัย</w:t>
            </w:r>
            <w:r w:rsidRPr="005239F7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5239F7">
              <w:rPr>
                <w:rFonts w:ascii="TH SarabunPSK" w:eastAsia="BrowalliaNew-Bold" w:hAnsi="TH SarabunPSK" w:cs="TH SarabunPSK" w:hint="cs"/>
                <w:sz w:val="28"/>
                <w:cs/>
              </w:rPr>
              <w:t>มีแนวคิดและการนำเสนอที่ชัดเจน</w:t>
            </w:r>
            <w:r w:rsidR="007D5A3C">
              <w:rPr>
                <w:rFonts w:ascii="TH SarabunPSK" w:eastAsia="BrowalliaNew-Bold" w:hAnsi="TH SarabunPSK" w:cs="TH SarabunPSK"/>
                <w:sz w:val="28"/>
              </w:rPr>
              <w:br/>
            </w:r>
            <w:r w:rsidRPr="005239F7">
              <w:rPr>
                <w:rFonts w:ascii="TH SarabunPSK" w:eastAsia="BrowalliaNew-Bold" w:hAnsi="TH SarabunPSK" w:cs="TH SarabunPSK" w:hint="cs"/>
                <w:sz w:val="28"/>
                <w:cs/>
              </w:rPr>
              <w:t>เป็นประโยชน์ต่อการเรียนการสอนในระดับอุดมศึกษา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0550" w14:textId="77777777" w:rsidR="00D81CC2" w:rsidRPr="006617BC" w:rsidRDefault="00D81CC2" w:rsidP="004C5C91">
            <w:pPr>
              <w:spacing w:after="1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1CC2" w:rsidRPr="00860B7A" w14:paraId="0C919F51" w14:textId="77777777" w:rsidTr="0095631F">
        <w:trPr>
          <w:trHeight w:val="1429"/>
        </w:trPr>
        <w:tc>
          <w:tcPr>
            <w:tcW w:w="378" w:type="dxa"/>
            <w:tcBorders>
              <w:right w:val="single" w:sz="4" w:space="0" w:color="auto"/>
            </w:tcBorders>
          </w:tcPr>
          <w:p w14:paraId="1790AFBF" w14:textId="77777777"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26E" w14:textId="7B2B3B72" w:rsidR="00AE59D6" w:rsidRDefault="00D1638E" w:rsidP="004C5C91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D1638E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D1638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="00AE59D6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A</w:t>
            </w:r>
            <w:r w:rsidRPr="00CC7193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 </w:t>
            </w:r>
            <w:r w:rsidR="00E328DF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D1638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D1638E">
              <w:rPr>
                <w:rFonts w:ascii="TH SarabunPSK" w:eastAsia="BrowalliaNew-Bold" w:hAnsi="TH SarabunPSK" w:cs="TH SarabunPSK"/>
                <w:sz w:val="28"/>
              </w:rPr>
              <w:t xml:space="preserve">B </w:t>
            </w: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และต้อง</w:t>
            </w:r>
          </w:p>
          <w:p w14:paraId="3AE29A76" w14:textId="77777777" w:rsidR="006632CE" w:rsidRDefault="00AE59D6" w:rsidP="004C5C91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๑. </w:t>
            </w:r>
            <w:r w:rsidR="00D1638E"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มีการวิเคราะห์และเสนอความรู้</w:t>
            </w:r>
            <w:r w:rsidR="00D1638E" w:rsidRPr="00D1638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="00D1638E"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หรือวิธีการที่ทันสมัยต่อความก้าวหน้าทางวิชาการและเป็นประโยชน์ต่อ</w:t>
            </w:r>
          </w:p>
          <w:p w14:paraId="5613D8DE" w14:textId="673D6F45" w:rsidR="00AE59D6" w:rsidRDefault="00D1638E" w:rsidP="004C5C91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วงวิชาการ</w:t>
            </w:r>
            <w:r w:rsidRPr="00D1638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</w:p>
          <w:p w14:paraId="3D6B0B78" w14:textId="77777777" w:rsidR="002E27CB" w:rsidRDefault="00AE59D6" w:rsidP="004C5C91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๒. </w:t>
            </w:r>
            <w:r w:rsidR="00D1638E"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มีการสอดแทรกความคิดริเริ่มและประสบการณ์หรือผลงาน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วิจัยของผู้เขียน</w:t>
            </w:r>
            <w:r w:rsidR="00D1638E" w:rsidRPr="00D1638E">
              <w:rPr>
                <w:rFonts w:ascii="TH SarabunPSK" w:eastAsia="BrowalliaNew-Bold" w:hAnsi="TH SarabunPSK" w:cs="TH SarabunPSK" w:hint="cs"/>
                <w:sz w:val="28"/>
                <w:cs/>
              </w:rPr>
              <w:t>ที่เป็นการแสดงให้เห็นถึงความรู้ที่เป็นประโยชน์ต่อการเรียนการสอ</w:t>
            </w:r>
            <w:r w:rsidR="0076119F">
              <w:rPr>
                <w:rFonts w:ascii="TH SarabunPSK" w:eastAsia="BrowalliaNew-Bold" w:hAnsi="TH SarabunPSK" w:cs="TH SarabunPSK" w:hint="cs"/>
                <w:sz w:val="28"/>
                <w:cs/>
              </w:rPr>
              <w:t>น</w:t>
            </w:r>
          </w:p>
          <w:p w14:paraId="7EF537C5" w14:textId="5ABB6C6B" w:rsidR="00AE59D6" w:rsidRPr="0076119F" w:rsidRDefault="00AE59D6" w:rsidP="004C5C91">
            <w:pPr>
              <w:tabs>
                <w:tab w:val="left" w:pos="1701"/>
                <w:tab w:val="left" w:pos="216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๓. สามารถนำไปใช้อ้างอิงอย่างกว้างขวางต่อวงวิชาการระดับชาติหรือระดับนานาชาติ มีความละเอียดและความลุ่มลึกทางวิชาการในระดับสูง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8EA2" w14:textId="77777777" w:rsidR="00CF1126" w:rsidRPr="0095631F" w:rsidRDefault="00CF1126" w:rsidP="004C5C91">
            <w:pPr>
              <w:spacing w:after="1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4EF" w:rsidRPr="00860B7A" w14:paraId="65B28607" w14:textId="77777777" w:rsidTr="00005881">
        <w:tc>
          <w:tcPr>
            <w:tcW w:w="378" w:type="dxa"/>
            <w:tcBorders>
              <w:right w:val="single" w:sz="4" w:space="0" w:color="auto"/>
            </w:tcBorders>
          </w:tcPr>
          <w:p w14:paraId="0E54C285" w14:textId="77777777" w:rsidR="004444EF" w:rsidRPr="006617BC" w:rsidRDefault="004444EF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2F1" w14:textId="164B8D28" w:rsidR="00181EFE" w:rsidRPr="00181EFE" w:rsidRDefault="00181EFE" w:rsidP="004C5C91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181EFE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181EF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A</w:t>
            </w:r>
            <w:r w:rsidRPr="00181EFE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>+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="00CC7193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181EFE">
              <w:rPr>
                <w:rFonts w:ascii="TH SarabunPSK" w:eastAsia="BrowalliaNew-Bold" w:hAnsi="TH SarabunPSK" w:cs="TH SarabunPSK"/>
                <w:sz w:val="28"/>
              </w:rPr>
              <w:t xml:space="preserve">A </w:t>
            </w: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และต้อง</w:t>
            </w:r>
          </w:p>
          <w:p w14:paraId="0570549A" w14:textId="77777777" w:rsidR="00B01E7A" w:rsidRDefault="00AE59D6" w:rsidP="004C5C91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๑</w:t>
            </w:r>
            <w:r w:rsidR="00181EFE">
              <w:rPr>
                <w:rFonts w:ascii="TH SarabunPSK" w:eastAsia="BrowalliaNew-Bold" w:hAnsi="TH SarabunPSK" w:cs="TH SarabunPSK" w:hint="cs"/>
                <w:sz w:val="28"/>
                <w:cs/>
              </w:rPr>
              <w:t>.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="00181EFE"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มีลักษณะเป็นงานที่มีการสังเคราะห์และสร้างสรรค์องค์ความรู้ใหม่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(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</w:rPr>
              <w:t>Body of</w:t>
            </w:r>
            <w:r w:rsidR="00181EFE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</w:rPr>
              <w:t>Knowledge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) </w:t>
            </w:r>
            <w:r w:rsidR="00181EFE"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หรือ</w:t>
            </w:r>
          </w:p>
          <w:p w14:paraId="632A4474" w14:textId="6A276C3D" w:rsidR="00181EFE" w:rsidRPr="00181EFE" w:rsidRDefault="00181EFE" w:rsidP="004C5C91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ทฤษฎีใหม่ทางวิชาการในเรื่องใดเรื่องหนึ่ง</w:t>
            </w:r>
          </w:p>
          <w:p w14:paraId="67910E79" w14:textId="649A7EBC" w:rsidR="00181EFE" w:rsidRPr="00181EFE" w:rsidRDefault="00AE59D6" w:rsidP="004C5C91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๒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. </w:t>
            </w:r>
            <w:r w:rsidR="00181EFE"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มีการกระตุ้นให้เกิดความคิดและค้นคว้าอย่างต่อเนื่อง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="00181EFE"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โดยพิจารณาจากการได้รับการอ้างอิงอย่างกว้างขวางในระดับนานาชาติ</w:t>
            </w:r>
          </w:p>
          <w:p w14:paraId="42E52D38" w14:textId="2351D149" w:rsidR="004444EF" w:rsidRPr="006617BC" w:rsidRDefault="00AE59D6" w:rsidP="004C5C91">
            <w:pPr>
              <w:tabs>
                <w:tab w:val="left" w:pos="1701"/>
                <w:tab w:val="left" w:pos="2127"/>
                <w:tab w:val="left" w:pos="2610"/>
              </w:tabs>
              <w:spacing w:after="10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๓</w:t>
            </w:r>
            <w:r w:rsidR="00181EFE" w:rsidRPr="00181EFE">
              <w:rPr>
                <w:rFonts w:ascii="TH SarabunPSK" w:eastAsia="BrowalliaNew-Bold" w:hAnsi="TH SarabunPSK" w:cs="TH SarabunPSK"/>
                <w:sz w:val="28"/>
                <w:cs/>
              </w:rPr>
              <w:t xml:space="preserve">. </w:t>
            </w:r>
            <w:r w:rsidR="00181EFE" w:rsidRPr="00181EFE">
              <w:rPr>
                <w:rFonts w:ascii="TH SarabunPSK" w:eastAsia="BrowalliaNew-Bold" w:hAnsi="TH SarabunPSK" w:cs="TH SarabunPSK" w:hint="cs"/>
                <w:sz w:val="28"/>
                <w:cs/>
              </w:rPr>
              <w:t>เป็นที่เชื่อถือและยอมรับต่อวงวิชาการหรือวิชาชีพที่เกี่ยวข้องในระดับนานาชาติ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172" w14:textId="77777777" w:rsidR="004444EF" w:rsidRPr="006617BC" w:rsidRDefault="004444EF" w:rsidP="004C5C91">
            <w:pPr>
              <w:spacing w:after="1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1CC2" w:rsidRPr="006617BC" w14:paraId="22A03B98" w14:textId="77777777" w:rsidTr="00194B95">
        <w:trPr>
          <w:gridAfter w:val="1"/>
          <w:wAfter w:w="99" w:type="dxa"/>
        </w:trPr>
        <w:tc>
          <w:tcPr>
            <w:tcW w:w="9639" w:type="dxa"/>
            <w:gridSpan w:val="3"/>
          </w:tcPr>
          <w:p w14:paraId="0CCC9EE0" w14:textId="77777777" w:rsidR="00194B95" w:rsidRPr="0019557E" w:rsidRDefault="00194B95" w:rsidP="00CC7193">
            <w:pPr>
              <w:spacing w:line="276" w:lineRule="auto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5B057793" w14:textId="77777777" w:rsidR="00B01E7A" w:rsidRDefault="00B01E7A" w:rsidP="00CC7193">
            <w:pPr>
              <w:spacing w:line="276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ความเห็นต่อผลงานนี้</w:t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4841E2A2" w14:textId="17F82F9D" w:rsidR="00D81CC2" w:rsidRPr="006617BC" w:rsidRDefault="00B01E7A" w:rsidP="00CC7193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</w:tbl>
    <w:p w14:paraId="17E5781D" w14:textId="0C375C13" w:rsidR="00D81CC2" w:rsidRPr="007D5A3C" w:rsidRDefault="009B265A" w:rsidP="00CC7193">
      <w:pPr>
        <w:spacing w:line="276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617BC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6617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617BC">
        <w:rPr>
          <w:rFonts w:ascii="TH SarabunPSK" w:hAnsi="TH SarabunPSK" w:cs="TH SarabunPSK" w:hint="cs"/>
          <w:sz w:val="28"/>
          <w:cs/>
        </w:rPr>
        <w:t>ตำราอาจจะพิจารณาให้ปรับปรุงได้หากเห็นว่าคุณภาพน่าจะผ่านได้ถ้ามีการแก้ไขข้อบกพร่องหรือข้อผิดพลาดเล็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617BC">
        <w:rPr>
          <w:rFonts w:ascii="TH SarabunPSK" w:hAnsi="TH SarabunPSK" w:cs="TH SarabunPSK" w:hint="cs"/>
          <w:sz w:val="28"/>
          <w:cs/>
        </w:rPr>
        <w:t xml:space="preserve">ๆ น้อย ๆ ที่อยู่ในวิสัยที่จะปรับปรุงได้ภายในเวลา </w:t>
      </w:r>
      <w:r w:rsidR="00EB127C">
        <w:rPr>
          <w:rFonts w:ascii="TH SarabunPSK" w:hAnsi="TH SarabunPSK" w:cs="TH SarabunPSK" w:hint="cs"/>
          <w:sz w:val="28"/>
          <w:cs/>
        </w:rPr>
        <w:t>๙๐</w:t>
      </w:r>
      <w:r w:rsidR="007D5A3C">
        <w:rPr>
          <w:rFonts w:ascii="TH SarabunPSK" w:hAnsi="TH SarabunPSK" w:cs="TH SarabunPSK"/>
          <w:sz w:val="28"/>
        </w:rPr>
        <w:t xml:space="preserve"> </w:t>
      </w:r>
      <w:r w:rsidR="007D5A3C">
        <w:rPr>
          <w:rFonts w:ascii="TH SarabunPSK" w:hAnsi="TH SarabunPSK" w:cs="TH SarabunPSK" w:hint="cs"/>
          <w:sz w:val="28"/>
          <w:cs/>
        </w:rPr>
        <w:t>วัน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3284"/>
        <w:gridCol w:w="5465"/>
        <w:gridCol w:w="403"/>
      </w:tblGrid>
      <w:tr w:rsidR="00D81CC2" w:rsidRPr="006617BC" w14:paraId="304210CD" w14:textId="77777777" w:rsidTr="00CC7193">
        <w:trPr>
          <w:trHeight w:val="390"/>
        </w:trPr>
        <w:tc>
          <w:tcPr>
            <w:tcW w:w="9618" w:type="dxa"/>
            <w:gridSpan w:val="4"/>
            <w:shd w:val="clear" w:color="auto" w:fill="auto"/>
          </w:tcPr>
          <w:p w14:paraId="593DBB2A" w14:textId="2F9B2014" w:rsidR="00D81CC2" w:rsidRPr="006617BC" w:rsidRDefault="004C5C91" w:rsidP="00CC71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D81CC2" w:rsidRPr="006617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 </w:t>
            </w:r>
            <w:r w:rsidR="00D81CC2" w:rsidRPr="006617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</w:t>
            </w:r>
            <w:r w:rsidR="00D81CC2" w:rsidRPr="00CC719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พิจารณาจริยธรรมและจรรยาบรรณทางวิชาการ</w:t>
            </w:r>
          </w:p>
        </w:tc>
      </w:tr>
      <w:tr w:rsidR="001750FC" w:rsidRPr="006617BC" w14:paraId="4B539818" w14:textId="77777777" w:rsidTr="004C5C91">
        <w:trPr>
          <w:trHeight w:val="390"/>
        </w:trPr>
        <w:tc>
          <w:tcPr>
            <w:tcW w:w="466" w:type="dxa"/>
          </w:tcPr>
          <w:p w14:paraId="718B5A71" w14:textId="77777777" w:rsidR="00D81CC2" w:rsidRPr="006617BC" w:rsidRDefault="00D81CC2" w:rsidP="00CC7193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52" w:type="dxa"/>
            <w:gridSpan w:val="3"/>
          </w:tcPr>
          <w:p w14:paraId="0A199651" w14:textId="77777777" w:rsidR="00663CBE" w:rsidRDefault="00D81CC2" w:rsidP="00CC71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โปรด</w:t>
            </w:r>
            <w:r w:rsidR="006E7142" w:rsidRPr="006617BC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05AA1BE" w14:textId="6E27A662" w:rsidR="006617BC" w:rsidRDefault="00663CBE" w:rsidP="00CC71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 w:rsidR="00B01E7A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0FFBD629" w14:textId="77777777" w:rsidR="002240DA" w:rsidRPr="006617BC" w:rsidRDefault="002240DA" w:rsidP="00CC719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</w:tc>
      </w:tr>
      <w:tr w:rsidR="001750FC" w:rsidRPr="006617BC" w14:paraId="3CE5A4BE" w14:textId="77777777" w:rsidTr="004C5C91">
        <w:trPr>
          <w:trHeight w:val="390"/>
        </w:trPr>
        <w:tc>
          <w:tcPr>
            <w:tcW w:w="466" w:type="dxa"/>
          </w:tcPr>
          <w:p w14:paraId="60FEA935" w14:textId="77777777" w:rsidR="00D81CC2" w:rsidRPr="006617BC" w:rsidRDefault="00D81CC2" w:rsidP="00CC7193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52" w:type="dxa"/>
            <w:gridSpan w:val="3"/>
          </w:tcPr>
          <w:p w14:paraId="4C71981E" w14:textId="0B241A4A" w:rsidR="00B01E7A" w:rsidRPr="00B01E7A" w:rsidRDefault="005830AE" w:rsidP="00CC7193">
            <w:pPr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  <w:tr w:rsidR="00D81CC2" w:rsidRPr="006617BC" w14:paraId="50B2E3AF" w14:textId="77777777" w:rsidTr="004C5C91">
        <w:trPr>
          <w:gridAfter w:val="1"/>
          <w:wAfter w:w="403" w:type="dxa"/>
          <w:trHeight w:val="1377"/>
        </w:trPr>
        <w:tc>
          <w:tcPr>
            <w:tcW w:w="3750" w:type="dxa"/>
            <w:gridSpan w:val="2"/>
          </w:tcPr>
          <w:p w14:paraId="45C9F82A" w14:textId="77777777" w:rsidR="00B01E7A" w:rsidRPr="00B01E7A" w:rsidRDefault="00B01E7A" w:rsidP="00B01E7A">
            <w:pPr>
              <w:tabs>
                <w:tab w:val="left" w:pos="1665"/>
              </w:tabs>
              <w:spacing w:line="36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3622B13" w14:textId="03113279" w:rsidR="00D81CC2" w:rsidRPr="006617BC" w:rsidRDefault="00B01E7A" w:rsidP="00B01E7A">
            <w:pPr>
              <w:tabs>
                <w:tab w:val="left" w:pos="1665"/>
              </w:tabs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465" w:type="dxa"/>
          </w:tcPr>
          <w:p w14:paraId="392605A3" w14:textId="77777777" w:rsidR="00B01E7A" w:rsidRPr="00B01E7A" w:rsidRDefault="00B01E7A" w:rsidP="006617BC">
            <w:pPr>
              <w:spacing w:line="360" w:lineRule="auto"/>
              <w:rPr>
                <w:rFonts w:ascii="TH SarabunPSK" w:hAnsi="TH SarabunPSK" w:cs="TH SarabunPSK"/>
                <w:szCs w:val="24"/>
              </w:rPr>
            </w:pPr>
          </w:p>
          <w:p w14:paraId="781B5D6D" w14:textId="7042438A" w:rsidR="006617BC" w:rsidRDefault="00D81CC2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5830AE" w:rsidRPr="006617B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F1B73" w:rsidRPr="006617B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2F1B73" w:rsidRP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B329A" w:rsidRPr="006617BC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14:paraId="4CDC2385" w14:textId="77777777" w:rsidR="00D81CC2" w:rsidRPr="006617BC" w:rsidRDefault="001B329A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.................................................................)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344B8826" w14:textId="6EC8860F"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วันที่..........เดือน.........</w:t>
            </w:r>
            <w:r w:rsidR="00EA525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............พ.ศ............</w:t>
            </w:r>
          </w:p>
        </w:tc>
      </w:tr>
    </w:tbl>
    <w:p w14:paraId="7E57DCDF" w14:textId="77777777" w:rsidR="00CC7193" w:rsidRDefault="00CC7193" w:rsidP="006130FC">
      <w:pPr>
        <w:rPr>
          <w:rFonts w:ascii="TH SarabunPSK" w:hAnsi="TH SarabunPSK" w:cs="TH SarabunPSK"/>
          <w:sz w:val="32"/>
          <w:szCs w:val="32"/>
        </w:rPr>
        <w:sectPr w:rsidR="00CC7193" w:rsidSect="00810543">
          <w:headerReference w:type="even" r:id="rId9"/>
          <w:headerReference w:type="default" r:id="rId10"/>
          <w:footerReference w:type="default" r:id="rId11"/>
          <w:pgSz w:w="11906" w:h="16838" w:code="9"/>
          <w:pgMar w:top="1276" w:right="720" w:bottom="539" w:left="1440" w:header="289" w:footer="289" w:gutter="0"/>
          <w:pgNumType w:fmt="thaiNumbers"/>
          <w:cols w:space="720"/>
          <w:docGrid w:linePitch="360"/>
        </w:sectPr>
      </w:pPr>
    </w:p>
    <w:p w14:paraId="334D2672" w14:textId="77777777" w:rsidR="00CC7193" w:rsidRDefault="00CC7193" w:rsidP="00CC7193">
      <w:pPr>
        <w:tabs>
          <w:tab w:val="left" w:pos="2268"/>
          <w:tab w:val="left" w:pos="2694"/>
        </w:tabs>
        <w:spacing w:line="264" w:lineRule="auto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3D61028" wp14:editId="2636B928">
            <wp:extent cx="904875" cy="892713"/>
            <wp:effectExtent l="0" t="0" r="0" b="3175"/>
            <wp:docPr id="1112741884" name="Picture 111274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สภาการศึกษาวิชาการทหาร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15" cy="9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BE74" w14:textId="77777777" w:rsidR="00CC7193" w:rsidRPr="00AD2BEB" w:rsidRDefault="00CC7193" w:rsidP="00CC7193">
      <w:pPr>
        <w:tabs>
          <w:tab w:val="left" w:pos="2268"/>
          <w:tab w:val="left" w:pos="2694"/>
        </w:tabs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AD2BEB">
        <w:rPr>
          <w:rFonts w:ascii="TH SarabunPSK" w:hAnsi="TH SarabunPSK" w:cs="TH SarabunPSK"/>
          <w:b/>
          <w:bCs/>
          <w:sz w:val="36"/>
          <w:szCs w:val="32"/>
          <w:cs/>
        </w:rPr>
        <w:t>แบบประเมินคุณภาพผลงานทางวิชาการ</w:t>
      </w:r>
    </w:p>
    <w:p w14:paraId="7D3F3636" w14:textId="603E4DE3" w:rsidR="00CC7193" w:rsidRPr="00AD2BEB" w:rsidRDefault="00CC7193" w:rsidP="00CC7193">
      <w:pPr>
        <w:tabs>
          <w:tab w:val="left" w:pos="2268"/>
          <w:tab w:val="left" w:pos="2694"/>
        </w:tabs>
        <w:spacing w:line="264" w:lineRule="auto"/>
        <w:jc w:val="center"/>
        <w:rPr>
          <w:rFonts w:ascii="TH SarabunPSK" w:hAnsi="TH SarabunPSK" w:cs="TH SarabunPSK" w:hint="cs"/>
          <w:b/>
          <w:bCs/>
          <w:sz w:val="36"/>
          <w:szCs w:val="32"/>
        </w:rPr>
      </w:pPr>
      <w:r w:rsidRPr="00AD2BEB">
        <w:rPr>
          <w:rFonts w:ascii="TH SarabunPSK" w:hAnsi="TH SarabunPSK" w:cs="TH SarabunPSK"/>
          <w:b/>
          <w:bCs/>
          <w:sz w:val="36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ตำรา</w:t>
      </w:r>
    </w:p>
    <w:p w14:paraId="7D0FC028" w14:textId="77777777" w:rsidR="00CC7193" w:rsidRDefault="00CC7193" w:rsidP="00CC7193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</w:rPr>
      </w:pPr>
    </w:p>
    <w:p w14:paraId="604BB930" w14:textId="77777777" w:rsidR="00CC7193" w:rsidRPr="00AD2BEB" w:rsidRDefault="00CC7193" w:rsidP="00CC7193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  <w:u w:val="dotted"/>
        </w:rPr>
      </w:pPr>
      <w:r w:rsidRPr="00AD2BEB">
        <w:rPr>
          <w:rFonts w:ascii="TH SarabunPSK" w:hAnsi="TH SarabunPSK" w:cs="TH SarabunPSK"/>
          <w:sz w:val="32"/>
          <w:cs/>
        </w:rPr>
        <w:t xml:space="preserve">๑. ตำแหน่งทางวิชาการที่เสนอขอ </w:t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cs/>
        </w:rPr>
        <w:t xml:space="preserve"> สาขาวิชา</w:t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</w:p>
    <w:p w14:paraId="540C4D9D" w14:textId="77777777" w:rsidR="00CC7193" w:rsidRPr="00AD2BEB" w:rsidRDefault="00CC7193" w:rsidP="00CC7193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  <w:u w:val="dotted"/>
        </w:rPr>
      </w:pPr>
      <w:r w:rsidRPr="00AD2BEB">
        <w:rPr>
          <w:rFonts w:ascii="TH SarabunPSK" w:hAnsi="TH SarabunPSK" w:cs="TH SarabunPSK"/>
          <w:sz w:val="32"/>
          <w:cs/>
        </w:rPr>
        <w:t xml:space="preserve">๒. ชื่อผู้เสนอขอ </w:t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sz w:val="32"/>
          <w:u w:val="dotted"/>
          <w:cs/>
        </w:rPr>
        <w:tab/>
      </w:r>
    </w:p>
    <w:p w14:paraId="770A5E71" w14:textId="66554444" w:rsidR="00CC7193" w:rsidRPr="00AD2BEB" w:rsidRDefault="00CC7193" w:rsidP="00CC7193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AD2BEB">
        <w:rPr>
          <w:rFonts w:ascii="TH SarabunPSK" w:hAnsi="TH SarabunPSK" w:cs="TH SarabunPSK"/>
          <w:sz w:val="32"/>
          <w:cs/>
        </w:rPr>
        <w:t>๓. ชื่อผลงานทางวิชาการ</w:t>
      </w:r>
      <w:r w:rsidR="008309F0">
        <w:rPr>
          <w:rFonts w:ascii="TH SarabunPSK" w:hAnsi="TH SarabunPSK" w:cs="TH SarabunPSK" w:hint="cs"/>
          <w:sz w:val="32"/>
          <w:cs/>
        </w:rPr>
        <w:t xml:space="preserve"> ตำรา </w:t>
      </w:r>
      <w:r w:rsidRPr="00AD2BEB">
        <w:rPr>
          <w:rFonts w:ascii="TH SarabunPSK" w:hAnsi="TH SarabunPSK" w:cs="TH SarabunPSK"/>
          <w:sz w:val="32"/>
          <w:cs/>
        </w:rPr>
        <w:t>เรื่อง</w:t>
      </w:r>
      <w:r w:rsidRPr="00AD2BE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  <w:r w:rsidRPr="00AD2BEB">
        <w:rPr>
          <w:rFonts w:ascii="TH SarabunPSK" w:hAnsi="TH SarabunPSK" w:cs="TH SarabunPSK"/>
          <w:b/>
          <w:bCs/>
          <w:sz w:val="32"/>
          <w:u w:val="dotted"/>
          <w:cs/>
        </w:rPr>
        <w:tab/>
      </w:r>
    </w:p>
    <w:p w14:paraId="3B3A93B3" w14:textId="77777777" w:rsidR="008309F0" w:rsidRPr="008309F0" w:rsidRDefault="008309F0" w:rsidP="008309F0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6097"/>
        <w:gridCol w:w="851"/>
        <w:gridCol w:w="851"/>
        <w:gridCol w:w="1271"/>
      </w:tblGrid>
      <w:tr w:rsidR="008309F0" w:rsidRPr="008309F0" w14:paraId="1167624D" w14:textId="77777777" w:rsidTr="003E725A">
        <w:trPr>
          <w:trHeight w:val="398"/>
          <w:tblHeader/>
        </w:trPr>
        <w:tc>
          <w:tcPr>
            <w:tcW w:w="561" w:type="dxa"/>
            <w:vMerge w:val="restart"/>
            <w:vAlign w:val="center"/>
          </w:tcPr>
          <w:p w14:paraId="51410481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09F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097" w:type="dxa"/>
            <w:vMerge w:val="restart"/>
            <w:vAlign w:val="center"/>
          </w:tcPr>
          <w:p w14:paraId="4656B7D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09F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2" w:type="dxa"/>
            <w:gridSpan w:val="2"/>
          </w:tcPr>
          <w:p w14:paraId="07D74099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09F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1271" w:type="dxa"/>
            <w:vMerge w:val="restart"/>
            <w:vAlign w:val="center"/>
          </w:tcPr>
          <w:p w14:paraId="67D5D55E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09F0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หลักฐาน/หมายเหตุ</w:t>
            </w:r>
          </w:p>
        </w:tc>
      </w:tr>
      <w:tr w:rsidR="008309F0" w:rsidRPr="008309F0" w14:paraId="0FE7A460" w14:textId="77777777" w:rsidTr="003E725A">
        <w:trPr>
          <w:trHeight w:val="398"/>
          <w:tblHeader/>
        </w:trPr>
        <w:tc>
          <w:tcPr>
            <w:tcW w:w="561" w:type="dxa"/>
            <w:vMerge/>
          </w:tcPr>
          <w:p w14:paraId="4632CDB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97" w:type="dxa"/>
            <w:vMerge/>
          </w:tcPr>
          <w:p w14:paraId="260A7943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ADAD761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09F0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51" w:type="dxa"/>
          </w:tcPr>
          <w:p w14:paraId="38858E7D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09F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1271" w:type="dxa"/>
            <w:vMerge/>
          </w:tcPr>
          <w:p w14:paraId="76B81AC3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309F0" w:rsidRPr="008309F0" w14:paraId="5BB86476" w14:textId="77777777" w:rsidTr="003E725A">
        <w:trPr>
          <w:trHeight w:val="398"/>
        </w:trPr>
        <w:tc>
          <w:tcPr>
            <w:tcW w:w="561" w:type="dxa"/>
          </w:tcPr>
          <w:p w14:paraId="4499C25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097" w:type="dxa"/>
          </w:tcPr>
          <w:p w14:paraId="59C0E6FB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pacing w:val="-2"/>
                <w:sz w:val="28"/>
                <w:cs/>
              </w:rPr>
              <w:t>เป็นผลงานทางวิชาการที่เรียบเรียงขึ้นอย่างเป็นระบบ ครอบคลุมเนื้อหาสาระของวิชาหรือส่วนหนึ่งของวิชา หรือของหลักสูตรในระดับอุดมศึกษา</w:t>
            </w:r>
          </w:p>
        </w:tc>
        <w:tc>
          <w:tcPr>
            <w:tcW w:w="851" w:type="dxa"/>
          </w:tcPr>
          <w:p w14:paraId="586A1C8D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9D6203D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269FCE41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154DE60B" w14:textId="77777777" w:rsidTr="003E725A">
        <w:trPr>
          <w:trHeight w:val="398"/>
        </w:trPr>
        <w:tc>
          <w:tcPr>
            <w:tcW w:w="561" w:type="dxa"/>
          </w:tcPr>
          <w:p w14:paraId="4BF2DC5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6097" w:type="dxa"/>
          </w:tcPr>
          <w:p w14:paraId="3EFB7E13" w14:textId="5EA3CA5C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เนื้อหาสาระของตำราต้องมีความทันสมัย เมื่อพิจารณาถึงวันที่ผู้ขอยื่นเสนอขอตำแหน่งฯ</w:t>
            </w:r>
          </w:p>
        </w:tc>
        <w:tc>
          <w:tcPr>
            <w:tcW w:w="851" w:type="dxa"/>
          </w:tcPr>
          <w:p w14:paraId="51206688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30A621F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20631CA0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15B101ED" w14:textId="77777777" w:rsidTr="003E725A">
        <w:trPr>
          <w:trHeight w:val="398"/>
        </w:trPr>
        <w:tc>
          <w:tcPr>
            <w:tcW w:w="561" w:type="dxa"/>
          </w:tcPr>
          <w:p w14:paraId="687EE526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6097" w:type="dxa"/>
          </w:tcPr>
          <w:p w14:paraId="6729C2A3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pacing w:val="-4"/>
                <w:sz w:val="28"/>
                <w:cs/>
              </w:rPr>
              <w:t>ผู้ขอต้องระบุวิชาที่เกี่ยวข้องในหลักสูตรที่ใช้ตำราเล่มที่เสนอขอตำแหน่งทางวิชาการ</w:t>
            </w:r>
          </w:p>
        </w:tc>
        <w:tc>
          <w:tcPr>
            <w:tcW w:w="851" w:type="dxa"/>
          </w:tcPr>
          <w:p w14:paraId="481CCD4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3FB92AE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3536E30C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7FD61A00" w14:textId="77777777" w:rsidTr="003E725A">
        <w:trPr>
          <w:trHeight w:val="398"/>
        </w:trPr>
        <w:tc>
          <w:tcPr>
            <w:tcW w:w="561" w:type="dxa"/>
          </w:tcPr>
          <w:p w14:paraId="42A3AE46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6097" w:type="dxa"/>
          </w:tcPr>
          <w:p w14:paraId="1C6190B8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ผู้อ่านซึ่งอาจเป็นบุคคลอื่นที่ไม่ใช่ผู้เรียนในวิชานั้น สามารถอ่านและทำความเข้าใจในสาระของตำรานั้นด้วยตัวเองได้ โดยไม่ต้องเข้าศึกษาในรายวิชานั้น</w:t>
            </w:r>
          </w:p>
        </w:tc>
        <w:tc>
          <w:tcPr>
            <w:tcW w:w="851" w:type="dxa"/>
          </w:tcPr>
          <w:p w14:paraId="65F99BCA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3DA700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5E084F46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58F3995D" w14:textId="77777777" w:rsidTr="003E725A">
        <w:trPr>
          <w:trHeight w:val="398"/>
        </w:trPr>
        <w:tc>
          <w:tcPr>
            <w:tcW w:w="561" w:type="dxa"/>
          </w:tcPr>
          <w:p w14:paraId="53B06F9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6097" w:type="dxa"/>
          </w:tcPr>
          <w:p w14:paraId="32B56B17" w14:textId="000998E5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 xml:space="preserve">รูปเล่มประกอบด้วย คำนำ สารบัญ เนื้อเรื่อง การอธิบายหรือการวิเคราะห์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309F0">
              <w:rPr>
                <w:rFonts w:ascii="TH SarabunPSK" w:hAnsi="TH SarabunPSK" w:cs="TH SarabunPSK"/>
                <w:sz w:val="28"/>
                <w:cs/>
              </w:rPr>
              <w:t xml:space="preserve">การสรุป การอ้างอิง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ดัชนีค้นคำ </w:t>
            </w:r>
            <w:r w:rsidRPr="008309F0">
              <w:rPr>
                <w:rFonts w:ascii="TH SarabunPSK" w:hAnsi="TH SarabunPSK" w:cs="TH SarabunPSK"/>
                <w:sz w:val="28"/>
                <w:cs/>
              </w:rPr>
              <w:t>และบรรณานุกรมที่ทันสมัยและครบถ้วนสมบูรณ์</w:t>
            </w:r>
          </w:p>
        </w:tc>
        <w:tc>
          <w:tcPr>
            <w:tcW w:w="851" w:type="dxa"/>
          </w:tcPr>
          <w:p w14:paraId="74DA2187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F451F8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49D70550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5D537FD7" w14:textId="77777777" w:rsidTr="003E725A">
        <w:trPr>
          <w:trHeight w:val="398"/>
        </w:trPr>
        <w:tc>
          <w:tcPr>
            <w:tcW w:w="561" w:type="dxa"/>
          </w:tcPr>
          <w:p w14:paraId="144F73AF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6097" w:type="dxa"/>
          </w:tcPr>
          <w:p w14:paraId="4715AD7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มีเนื้อหาสาระทางวิชาการถูกต้องสมบูรณ์ และทันสมัย</w:t>
            </w:r>
          </w:p>
        </w:tc>
        <w:tc>
          <w:tcPr>
            <w:tcW w:w="851" w:type="dxa"/>
          </w:tcPr>
          <w:p w14:paraId="25AC33C7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A4B1DB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0EBF560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5783E2A1" w14:textId="77777777" w:rsidTr="003E725A">
        <w:trPr>
          <w:trHeight w:val="398"/>
        </w:trPr>
        <w:tc>
          <w:tcPr>
            <w:tcW w:w="561" w:type="dxa"/>
          </w:tcPr>
          <w:p w14:paraId="675C314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6097" w:type="dxa"/>
          </w:tcPr>
          <w:p w14:paraId="56DB1FEC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มีแนวคิดและนำการเสนอที่ชัดเจนเป็นประโยชน์ต่อการเรียนการสอนในระดับอุดมศึกษา</w:t>
            </w:r>
          </w:p>
        </w:tc>
        <w:tc>
          <w:tcPr>
            <w:tcW w:w="851" w:type="dxa"/>
          </w:tcPr>
          <w:p w14:paraId="2F64843E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E31FA6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1E5FAD31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75DF" w:rsidRPr="008309F0" w14:paraId="1C00F171" w14:textId="77777777" w:rsidTr="003E725A">
        <w:trPr>
          <w:trHeight w:val="398"/>
        </w:trPr>
        <w:tc>
          <w:tcPr>
            <w:tcW w:w="561" w:type="dxa"/>
          </w:tcPr>
          <w:p w14:paraId="19E072F6" w14:textId="4E4EC0E4" w:rsidR="005075DF" w:rsidRPr="008309F0" w:rsidRDefault="005075DF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6097" w:type="dxa"/>
          </w:tcPr>
          <w:p w14:paraId="52A6FE97" w14:textId="39753C0A" w:rsidR="005075DF" w:rsidRPr="008309F0" w:rsidRDefault="005075DF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2BEB">
              <w:rPr>
                <w:rFonts w:ascii="TH SarabunPSK" w:hAnsi="TH SarabunPSK" w:cs="TH SarabunPSK"/>
                <w:sz w:val="32"/>
                <w:cs/>
              </w:rPr>
              <w:t>ได้รับการเผยแพร่ตาม</w:t>
            </w:r>
            <w:r>
              <w:rPr>
                <w:rFonts w:ascii="TH SarabunPSK" w:hAnsi="TH SarabunPSK" w:cs="TH SarabunPSK" w:hint="cs"/>
                <w:sz w:val="32"/>
                <w:cs/>
              </w:rPr>
              <w:t>หลักเกณฑ์</w:t>
            </w:r>
            <w:r w:rsidRPr="00AD2BEB">
              <w:rPr>
                <w:rFonts w:ascii="TH SarabunPSK" w:hAnsi="TH SarabunPSK" w:cs="TH SarabunPSK"/>
                <w:sz w:val="32"/>
                <w:cs/>
              </w:rPr>
              <w:t>ที่ ก.พ.อ. กำหนด</w:t>
            </w:r>
          </w:p>
        </w:tc>
        <w:tc>
          <w:tcPr>
            <w:tcW w:w="851" w:type="dxa"/>
          </w:tcPr>
          <w:p w14:paraId="6B81BBAC" w14:textId="77777777" w:rsidR="005075DF" w:rsidRPr="008309F0" w:rsidRDefault="005075DF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B09A700" w14:textId="77777777" w:rsidR="005075DF" w:rsidRPr="008309F0" w:rsidRDefault="005075DF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6C588C08" w14:textId="77777777" w:rsidR="005075DF" w:rsidRPr="008309F0" w:rsidRDefault="005075DF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7D94CFFB" w14:textId="77777777" w:rsidTr="003E725A">
        <w:trPr>
          <w:trHeight w:val="398"/>
        </w:trPr>
        <w:tc>
          <w:tcPr>
            <w:tcW w:w="561" w:type="dxa"/>
          </w:tcPr>
          <w:p w14:paraId="799A0C4F" w14:textId="48961802" w:rsidR="008309F0" w:rsidRPr="008309F0" w:rsidRDefault="005075DF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6097" w:type="dxa"/>
          </w:tcPr>
          <w:p w14:paraId="25D71A07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</w:tc>
        <w:tc>
          <w:tcPr>
            <w:tcW w:w="851" w:type="dxa"/>
          </w:tcPr>
          <w:p w14:paraId="480E449A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66A9B6A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22D918B0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55488642" w14:textId="77777777" w:rsidTr="003E725A">
        <w:trPr>
          <w:trHeight w:val="398"/>
        </w:trPr>
        <w:tc>
          <w:tcPr>
            <w:tcW w:w="561" w:type="dxa"/>
          </w:tcPr>
          <w:p w14:paraId="50FBCB4A" w14:textId="00A030F7" w:rsidR="008309F0" w:rsidRPr="008309F0" w:rsidRDefault="005075DF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6097" w:type="dxa"/>
          </w:tcPr>
          <w:p w14:paraId="66B2C081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มีการสอดแทรกความคิดริเริ่มและประสบการณ์หรือผลงานวิจัยของผู้เขียนที่เป็นการแสดงให้เห็นถึงความรู้ที่เป็นประโยชน์ต่อการเรียนการสอน</w:t>
            </w:r>
          </w:p>
        </w:tc>
        <w:tc>
          <w:tcPr>
            <w:tcW w:w="851" w:type="dxa"/>
          </w:tcPr>
          <w:p w14:paraId="729000E8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97FC1A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55345FB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458F8704" w14:textId="77777777" w:rsidTr="003E725A">
        <w:trPr>
          <w:trHeight w:val="398"/>
        </w:trPr>
        <w:tc>
          <w:tcPr>
            <w:tcW w:w="561" w:type="dxa"/>
          </w:tcPr>
          <w:p w14:paraId="5A537435" w14:textId="6E9AECE4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075D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6097" w:type="dxa"/>
          </w:tcPr>
          <w:p w14:paraId="4E9DF41D" w14:textId="25DD5C22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สามารถนำไปใช้อ้างอิงหรือนำไปปฏิบัติได้</w:t>
            </w:r>
            <w:r w:rsidR="00F954C6">
              <w:rPr>
                <w:rFonts w:ascii="TH SarabunPSK" w:hAnsi="TH SarabunPSK" w:cs="TH SarabunPSK" w:hint="cs"/>
                <w:sz w:val="28"/>
                <w:cs/>
              </w:rPr>
              <w:t>อย่างกว้างขวางต่อวงวิชาการระดับชาติหรือระดับนานาชาติ มีความละเอียดและความลุ่มลึกทางวิชาการในระดับสูง</w:t>
            </w:r>
          </w:p>
        </w:tc>
        <w:tc>
          <w:tcPr>
            <w:tcW w:w="851" w:type="dxa"/>
          </w:tcPr>
          <w:p w14:paraId="1CAAD4BA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0AFB56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4FCEA4A7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660E6F17" w14:textId="77777777" w:rsidTr="003E725A">
        <w:trPr>
          <w:trHeight w:val="398"/>
        </w:trPr>
        <w:tc>
          <w:tcPr>
            <w:tcW w:w="561" w:type="dxa"/>
          </w:tcPr>
          <w:p w14:paraId="2E3B70F5" w14:textId="44292585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075DF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6097" w:type="dxa"/>
          </w:tcPr>
          <w:p w14:paraId="39692BF0" w14:textId="2FBA61B5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มีลักษณะเป็นงานบุกเบิกทางวิชาการและมีการสังเคราะห์จนถึงระดับที่สร้าง</w:t>
            </w:r>
            <w:r w:rsidR="00F954C6">
              <w:rPr>
                <w:rFonts w:ascii="TH SarabunPSK" w:hAnsi="TH SarabunPSK" w:cs="TH SarabunPSK"/>
                <w:sz w:val="28"/>
                <w:cs/>
              </w:rPr>
              <w:br/>
            </w:r>
            <w:r w:rsidRPr="008309F0">
              <w:rPr>
                <w:rFonts w:ascii="TH SarabunPSK" w:hAnsi="TH SarabunPSK" w:cs="TH SarabunPSK"/>
                <w:sz w:val="28"/>
                <w:cs/>
              </w:rPr>
              <w:t>องค์ความรู้ใหม่ (</w:t>
            </w:r>
            <w:r w:rsidRPr="008309F0">
              <w:rPr>
                <w:rFonts w:ascii="TH SarabunPSK" w:hAnsi="TH SarabunPSK" w:cs="TH SarabunPSK"/>
                <w:sz w:val="28"/>
              </w:rPr>
              <w:t xml:space="preserve">Body of Knowledge) </w:t>
            </w:r>
            <w:r w:rsidRPr="008309F0">
              <w:rPr>
                <w:rFonts w:ascii="TH SarabunPSK" w:hAnsi="TH SarabunPSK" w:cs="TH SarabunPSK"/>
                <w:sz w:val="28"/>
                <w:cs/>
              </w:rPr>
              <w:t>ในเรื่องใดเรื่องหนึ่ง</w:t>
            </w:r>
          </w:p>
        </w:tc>
        <w:tc>
          <w:tcPr>
            <w:tcW w:w="851" w:type="dxa"/>
          </w:tcPr>
          <w:p w14:paraId="12C7743A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8C286FA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29C0D740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6EEC549B" w14:textId="77777777" w:rsidTr="003E725A">
        <w:trPr>
          <w:trHeight w:val="398"/>
        </w:trPr>
        <w:tc>
          <w:tcPr>
            <w:tcW w:w="561" w:type="dxa"/>
          </w:tcPr>
          <w:p w14:paraId="52C8B213" w14:textId="5175FA48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075DF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6097" w:type="dxa"/>
          </w:tcPr>
          <w:p w14:paraId="7864723E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มีการกระตุ้นให้เกิดความคิดและค้นคว้าต่อเนื่อง</w:t>
            </w:r>
          </w:p>
        </w:tc>
        <w:tc>
          <w:tcPr>
            <w:tcW w:w="851" w:type="dxa"/>
          </w:tcPr>
          <w:p w14:paraId="407FB194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DCC5ABF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23C24561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309F0" w:rsidRPr="008309F0" w14:paraId="00271C03" w14:textId="77777777" w:rsidTr="003E725A">
        <w:trPr>
          <w:trHeight w:val="398"/>
        </w:trPr>
        <w:tc>
          <w:tcPr>
            <w:tcW w:w="561" w:type="dxa"/>
          </w:tcPr>
          <w:p w14:paraId="7B76AB40" w14:textId="0D0E6834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075DF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6097" w:type="dxa"/>
          </w:tcPr>
          <w:p w14:paraId="1294BAA7" w14:textId="4A4231DA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09F0">
              <w:rPr>
                <w:rFonts w:ascii="TH SarabunPSK" w:hAnsi="TH SarabunPSK" w:cs="TH SarabunPSK"/>
                <w:sz w:val="28"/>
                <w:cs/>
              </w:rPr>
              <w:t>เป็นที่เชื่อถือและยอมรับในวงวิชาการ</w:t>
            </w:r>
            <w:r w:rsidR="00F954C6">
              <w:rPr>
                <w:rFonts w:ascii="TH SarabunPSK" w:hAnsi="TH SarabunPSK" w:cs="TH SarabunPSK" w:hint="cs"/>
                <w:sz w:val="28"/>
                <w:cs/>
              </w:rPr>
              <w:t>หรือวิชาชีพ</w:t>
            </w:r>
            <w:r w:rsidRPr="008309F0">
              <w:rPr>
                <w:rFonts w:ascii="TH SarabunPSK" w:hAnsi="TH SarabunPSK" w:cs="TH SarabunPSK"/>
                <w:sz w:val="28"/>
                <w:cs/>
              </w:rPr>
              <w:t>ที่เกี่ยวข้องในระดับชาติ และ/หรือนานาชาติ</w:t>
            </w:r>
          </w:p>
        </w:tc>
        <w:tc>
          <w:tcPr>
            <w:tcW w:w="851" w:type="dxa"/>
          </w:tcPr>
          <w:p w14:paraId="6EC94AA5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B417BB3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5A336143" w14:textId="77777777" w:rsidR="008309F0" w:rsidRPr="008309F0" w:rsidRDefault="008309F0" w:rsidP="00F954C6">
            <w:pPr>
              <w:tabs>
                <w:tab w:val="left" w:pos="2268"/>
                <w:tab w:val="left" w:pos="269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42DC1F6" w14:textId="77B63EC5" w:rsidR="008309F0" w:rsidRPr="008309F0" w:rsidRDefault="008309F0" w:rsidP="008309F0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309F0">
        <w:rPr>
          <w:rFonts w:ascii="TH SarabunPSK" w:hAnsi="TH SarabunPSK" w:cs="TH SarabunPSK"/>
          <w:b/>
          <w:bCs/>
          <w:sz w:val="28"/>
          <w:cs/>
        </w:rPr>
        <w:t xml:space="preserve">ความคิดเห็นหรือข้อเสนอแนะ </w:t>
      </w:r>
    </w:p>
    <w:p w14:paraId="2A76D70E" w14:textId="77777777" w:rsidR="008309F0" w:rsidRPr="008309F0" w:rsidRDefault="008309F0" w:rsidP="008309F0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C250203" w14:textId="77777777" w:rsidR="008309F0" w:rsidRPr="008309F0" w:rsidRDefault="008309F0" w:rsidP="008309F0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sz w:val="28"/>
          <w:u w:val="dotted"/>
        </w:rPr>
      </w:pP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  <w:r w:rsidRPr="008309F0">
        <w:rPr>
          <w:rFonts w:ascii="TH SarabunPSK" w:hAnsi="TH SarabunPSK" w:cs="TH SarabunPSK"/>
          <w:sz w:val="28"/>
          <w:u w:val="dotted"/>
          <w:cs/>
        </w:rPr>
        <w:tab/>
      </w:r>
    </w:p>
    <w:p w14:paraId="22CB0356" w14:textId="77777777" w:rsidR="008309F0" w:rsidRPr="008309F0" w:rsidRDefault="008309F0" w:rsidP="008309F0">
      <w:pPr>
        <w:tabs>
          <w:tab w:val="left" w:pos="2268"/>
          <w:tab w:val="left" w:pos="2694"/>
          <w:tab w:val="left" w:pos="9639"/>
        </w:tabs>
        <w:spacing w:line="264" w:lineRule="auto"/>
        <w:jc w:val="thaiDistribute"/>
        <w:rPr>
          <w:rFonts w:ascii="TH SarabunPSK" w:hAnsi="TH SarabunPSK" w:cs="TH SarabunPSK"/>
          <w:sz w:val="28"/>
          <w:u w:val="dotted"/>
        </w:rPr>
      </w:pPr>
    </w:p>
    <w:p w14:paraId="614BB057" w14:textId="77777777" w:rsidR="008309F0" w:rsidRPr="008309F0" w:rsidRDefault="008309F0" w:rsidP="008309F0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309F0">
        <w:rPr>
          <w:rFonts w:ascii="TH SarabunPSK" w:hAnsi="TH SarabunPSK" w:cs="TH SarabunPSK"/>
          <w:b/>
          <w:bCs/>
          <w:sz w:val="28"/>
          <w:cs/>
        </w:rPr>
        <w:t>เกณฑ์การประเมิน</w:t>
      </w:r>
    </w:p>
    <w:p w14:paraId="2FB8D8FE" w14:textId="5775AE20" w:rsidR="008309F0" w:rsidRPr="008309F0" w:rsidRDefault="008309F0" w:rsidP="008309F0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28"/>
        </w:rPr>
      </w:pPr>
      <w:r w:rsidRPr="008309F0">
        <w:rPr>
          <w:rFonts w:ascii="TH SarabunPSK" w:hAnsi="TH SarabunPSK" w:cs="TH SarabunPSK"/>
          <w:sz w:val="28"/>
          <w:cs/>
        </w:rPr>
        <w:tab/>
        <w:t>๑.</w:t>
      </w:r>
      <w:r w:rsidRPr="008309F0">
        <w:rPr>
          <w:rFonts w:ascii="TH SarabunPSK" w:hAnsi="TH SarabunPSK" w:cs="TH SarabunPSK"/>
          <w:sz w:val="28"/>
        </w:rPr>
        <w:t xml:space="preserve"> </w:t>
      </w:r>
      <w:r w:rsidRPr="008309F0">
        <w:rPr>
          <w:rFonts w:ascii="TH SarabunPSK" w:hAnsi="TH SarabunPSK" w:cs="TH SarabunPSK"/>
          <w:sz w:val="28"/>
          <w:cs/>
        </w:rPr>
        <w:t xml:space="preserve">ผ่านเกณฑ์ประเมินข้อ ๑ - </w:t>
      </w:r>
      <w:r w:rsidR="005075DF">
        <w:rPr>
          <w:rFonts w:ascii="TH SarabunPSK" w:hAnsi="TH SarabunPSK" w:cs="TH SarabunPSK" w:hint="cs"/>
          <w:sz w:val="28"/>
          <w:cs/>
        </w:rPr>
        <w:t>๘</w:t>
      </w:r>
      <w:r w:rsidRPr="008309F0">
        <w:rPr>
          <w:rFonts w:ascii="TH SarabunPSK" w:hAnsi="TH SarabunPSK" w:cs="TH SarabunPSK"/>
          <w:sz w:val="28"/>
          <w:cs/>
        </w:rPr>
        <w:t xml:space="preserve"> ทุกข้อ</w:t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  <w:t xml:space="preserve">ได้ระดับ </w:t>
      </w:r>
      <w:r w:rsidRPr="008309F0">
        <w:rPr>
          <w:rFonts w:ascii="TH SarabunPSK" w:hAnsi="TH SarabunPSK" w:cs="TH SarabunPSK"/>
          <w:sz w:val="28"/>
        </w:rPr>
        <w:t>B</w:t>
      </w:r>
    </w:p>
    <w:p w14:paraId="61694484" w14:textId="6FC7000B" w:rsidR="008309F0" w:rsidRPr="008309F0" w:rsidRDefault="008309F0" w:rsidP="008309F0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28"/>
        </w:rPr>
      </w:pPr>
      <w:r w:rsidRPr="008309F0">
        <w:rPr>
          <w:rFonts w:ascii="TH SarabunPSK" w:hAnsi="TH SarabunPSK" w:cs="TH SarabunPSK"/>
          <w:sz w:val="28"/>
          <w:cs/>
        </w:rPr>
        <w:tab/>
        <w:t>๒</w:t>
      </w:r>
      <w:r w:rsidRPr="008309F0">
        <w:rPr>
          <w:rFonts w:ascii="TH SarabunPSK" w:hAnsi="TH SarabunPSK" w:cs="TH SarabunPSK"/>
          <w:sz w:val="28"/>
        </w:rPr>
        <w:t xml:space="preserve">. </w:t>
      </w:r>
      <w:r w:rsidRPr="008309F0">
        <w:rPr>
          <w:rFonts w:ascii="TH SarabunPSK" w:hAnsi="TH SarabunPSK" w:cs="TH SarabunPSK"/>
          <w:sz w:val="28"/>
          <w:cs/>
        </w:rPr>
        <w:t>ผ่านเกณฑ์ประเมิน ๑</w:t>
      </w:r>
      <w:r w:rsidRPr="008309F0">
        <w:rPr>
          <w:rFonts w:ascii="TH SarabunPSK" w:hAnsi="TH SarabunPSK" w:cs="TH SarabunPSK"/>
          <w:sz w:val="28"/>
        </w:rPr>
        <w:t xml:space="preserve"> - </w:t>
      </w:r>
      <w:r w:rsidRPr="008309F0">
        <w:rPr>
          <w:rFonts w:ascii="TH SarabunPSK" w:hAnsi="TH SarabunPSK" w:cs="TH SarabunPSK"/>
          <w:sz w:val="28"/>
          <w:cs/>
        </w:rPr>
        <w:t>๑</w:t>
      </w:r>
      <w:r w:rsidR="005075DF">
        <w:rPr>
          <w:rFonts w:ascii="TH SarabunPSK" w:hAnsi="TH SarabunPSK" w:cs="TH SarabunPSK" w:hint="cs"/>
          <w:sz w:val="28"/>
          <w:cs/>
        </w:rPr>
        <w:t>๑</w:t>
      </w:r>
      <w:r w:rsidRPr="008309F0">
        <w:rPr>
          <w:rFonts w:ascii="TH SarabunPSK" w:hAnsi="TH SarabunPSK" w:cs="TH SarabunPSK"/>
          <w:sz w:val="28"/>
          <w:cs/>
        </w:rPr>
        <w:t xml:space="preserve"> ทุกข้อ</w:t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  <w:t xml:space="preserve">ได้ระดับ </w:t>
      </w:r>
      <w:r w:rsidRPr="008309F0">
        <w:rPr>
          <w:rFonts w:ascii="TH SarabunPSK" w:hAnsi="TH SarabunPSK" w:cs="TH SarabunPSK"/>
          <w:sz w:val="28"/>
        </w:rPr>
        <w:t>A</w:t>
      </w:r>
    </w:p>
    <w:p w14:paraId="1E76574B" w14:textId="49556F57" w:rsidR="008309F0" w:rsidRPr="008309F0" w:rsidRDefault="008309F0" w:rsidP="008309F0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28"/>
        </w:rPr>
      </w:pPr>
      <w:r w:rsidRPr="008309F0">
        <w:rPr>
          <w:rFonts w:ascii="TH SarabunPSK" w:hAnsi="TH SarabunPSK" w:cs="TH SarabunPSK"/>
          <w:sz w:val="28"/>
          <w:cs/>
        </w:rPr>
        <w:tab/>
        <w:t>๓</w:t>
      </w:r>
      <w:r w:rsidRPr="008309F0">
        <w:rPr>
          <w:rFonts w:ascii="TH SarabunPSK" w:hAnsi="TH SarabunPSK" w:cs="TH SarabunPSK"/>
          <w:sz w:val="28"/>
        </w:rPr>
        <w:t xml:space="preserve">. </w:t>
      </w:r>
      <w:r w:rsidRPr="008309F0">
        <w:rPr>
          <w:rFonts w:ascii="TH SarabunPSK" w:hAnsi="TH SarabunPSK" w:cs="TH SarabunPSK"/>
          <w:sz w:val="28"/>
          <w:cs/>
        </w:rPr>
        <w:t>ผ่านเกณฑ์ประเมิน ๑</w:t>
      </w:r>
      <w:r w:rsidRPr="008309F0">
        <w:rPr>
          <w:rFonts w:ascii="TH SarabunPSK" w:hAnsi="TH SarabunPSK" w:cs="TH SarabunPSK"/>
          <w:sz w:val="28"/>
        </w:rPr>
        <w:t xml:space="preserve"> - </w:t>
      </w:r>
      <w:r w:rsidRPr="008309F0">
        <w:rPr>
          <w:rFonts w:ascii="TH SarabunPSK" w:hAnsi="TH SarabunPSK" w:cs="TH SarabunPSK"/>
          <w:sz w:val="28"/>
          <w:cs/>
        </w:rPr>
        <w:t>๑</w:t>
      </w:r>
      <w:r w:rsidR="005075DF">
        <w:rPr>
          <w:rFonts w:ascii="TH SarabunPSK" w:hAnsi="TH SarabunPSK" w:cs="TH SarabunPSK" w:hint="cs"/>
          <w:sz w:val="28"/>
          <w:cs/>
        </w:rPr>
        <w:t>๔</w:t>
      </w:r>
      <w:r w:rsidRPr="008309F0">
        <w:rPr>
          <w:rFonts w:ascii="TH SarabunPSK" w:hAnsi="TH SarabunPSK" w:cs="TH SarabunPSK"/>
          <w:sz w:val="28"/>
          <w:cs/>
        </w:rPr>
        <w:t xml:space="preserve"> ทุกข้อ</w:t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</w:r>
      <w:r w:rsidRPr="008309F0">
        <w:rPr>
          <w:rFonts w:ascii="TH SarabunPSK" w:hAnsi="TH SarabunPSK" w:cs="TH SarabunPSK"/>
          <w:sz w:val="28"/>
          <w:cs/>
        </w:rPr>
        <w:tab/>
        <w:t xml:space="preserve">ได้ระดับ </w:t>
      </w:r>
      <w:r w:rsidRPr="008309F0">
        <w:rPr>
          <w:rFonts w:ascii="TH SarabunPSK" w:hAnsi="TH SarabunPSK" w:cs="TH SarabunPSK"/>
          <w:sz w:val="28"/>
        </w:rPr>
        <w:t>A</w:t>
      </w:r>
      <w:r w:rsidRPr="008309F0">
        <w:rPr>
          <w:rFonts w:ascii="TH SarabunPSK" w:hAnsi="TH SarabunPSK" w:cs="TH SarabunPSK"/>
          <w:sz w:val="28"/>
          <w:cs/>
        </w:rPr>
        <w:t>+</w:t>
      </w:r>
    </w:p>
    <w:p w14:paraId="3CFF9BD5" w14:textId="77777777" w:rsidR="008309F0" w:rsidRPr="008309F0" w:rsidRDefault="008309F0" w:rsidP="008309F0">
      <w:pPr>
        <w:tabs>
          <w:tab w:val="left" w:pos="1134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28"/>
        </w:rPr>
      </w:pPr>
    </w:p>
    <w:p w14:paraId="71B661E3" w14:textId="77777777" w:rsidR="00F954C6" w:rsidRPr="00AD2BEB" w:rsidRDefault="00F954C6" w:rsidP="00F954C6">
      <w:pPr>
        <w:tabs>
          <w:tab w:val="left" w:pos="1134"/>
          <w:tab w:val="left" w:pos="2127"/>
          <w:tab w:val="left" w:pos="2694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</w:rPr>
      </w:pPr>
      <w:r w:rsidRPr="00AD2BEB">
        <w:rPr>
          <w:rFonts w:ascii="TH SarabunPSK" w:hAnsi="TH SarabunPSK" w:cs="TH SarabunPSK"/>
          <w:b/>
          <w:bCs/>
          <w:sz w:val="32"/>
          <w:cs/>
        </w:rPr>
        <w:t>ระดับผลการประเมิน</w:t>
      </w:r>
      <w:r w:rsidRPr="00AD2BEB">
        <w:rPr>
          <w:rFonts w:ascii="TH SarabunPSK" w:hAnsi="TH SarabunPSK" w:cs="TH SarabunPSK"/>
          <w:b/>
          <w:bCs/>
          <w:sz w:val="32"/>
          <w:cs/>
        </w:rPr>
        <w:tab/>
      </w:r>
    </w:p>
    <w:p w14:paraId="7CD62A96" w14:textId="77777777" w:rsidR="00F954C6" w:rsidRPr="00AD2BEB" w:rsidRDefault="00F954C6" w:rsidP="00F954C6">
      <w:pPr>
        <w:tabs>
          <w:tab w:val="left" w:pos="1134"/>
          <w:tab w:val="left" w:pos="3402"/>
          <w:tab w:val="left" w:pos="5670"/>
          <w:tab w:val="left" w:pos="7938"/>
        </w:tabs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 w:rsidRPr="00AD2BEB">
        <w:rPr>
          <w:rFonts w:ascii="TH SarabunPSK" w:hAnsi="TH SarabunPSK" w:cs="TH SarabunPSK"/>
          <w:sz w:val="32"/>
          <w:cs/>
        </w:rPr>
        <w:t xml:space="preserve"> ระดับต่ำกว่า </w:t>
      </w:r>
      <w:r w:rsidRPr="00AD2BEB">
        <w:rPr>
          <w:rFonts w:ascii="TH SarabunPSK" w:hAnsi="TH SarabunPSK" w:cs="TH SarabunPSK"/>
          <w:sz w:val="32"/>
        </w:rPr>
        <w:t>B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 xml:space="preserve">ระดับ </w:t>
      </w:r>
      <w:r w:rsidRPr="00AD2BEB">
        <w:rPr>
          <w:rFonts w:ascii="TH SarabunPSK" w:hAnsi="TH SarabunPSK" w:cs="TH SarabunPSK"/>
          <w:sz w:val="32"/>
        </w:rPr>
        <w:t>B</w:t>
      </w:r>
      <w:r w:rsidRPr="00AD2BEB">
        <w:rPr>
          <w:rFonts w:ascii="TH SarabunPSK" w:hAnsi="TH SarabunPSK" w:cs="TH SarabunPSK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 xml:space="preserve">ระดับ </w:t>
      </w:r>
      <w:r w:rsidRPr="00AD2BEB">
        <w:rPr>
          <w:rFonts w:ascii="TH SarabunPSK" w:hAnsi="TH SarabunPSK" w:cs="TH SarabunPSK"/>
          <w:sz w:val="32"/>
        </w:rPr>
        <w:t>A</w:t>
      </w:r>
      <w:r w:rsidRPr="00AD2BEB">
        <w:rPr>
          <w:rFonts w:ascii="TH SarabunPSK" w:hAnsi="TH SarabunPSK" w:cs="TH SarabunPSK"/>
          <w:sz w:val="32"/>
          <w:cs/>
        </w:rPr>
        <w:tab/>
      </w:r>
      <w:r w:rsidRPr="00AD2BEB">
        <w:rPr>
          <w:rFonts w:ascii="TH SarabunPSK" w:hAnsi="TH SarabunPSK" w:cs="TH SarabunPSK"/>
          <w:sz w:val="32"/>
        </w:rPr>
        <w:sym w:font="Wingdings" w:char="F06F"/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AD2BEB">
        <w:rPr>
          <w:rFonts w:ascii="TH SarabunPSK" w:hAnsi="TH SarabunPSK" w:cs="TH SarabunPSK"/>
          <w:sz w:val="32"/>
          <w:cs/>
        </w:rPr>
        <w:t xml:space="preserve">ระดับ </w:t>
      </w:r>
      <w:r w:rsidRPr="00AD2BEB">
        <w:rPr>
          <w:rFonts w:ascii="TH SarabunPSK" w:hAnsi="TH SarabunPSK" w:cs="TH SarabunPSK"/>
          <w:sz w:val="32"/>
        </w:rPr>
        <w:t>A+</w:t>
      </w:r>
      <w:r w:rsidRPr="00AD2BEB">
        <w:rPr>
          <w:rFonts w:ascii="TH SarabunPSK" w:hAnsi="TH SarabunPSK" w:cs="TH SarabunPSK"/>
          <w:sz w:val="32"/>
          <w:cs/>
        </w:rPr>
        <w:tab/>
        <w:t xml:space="preserve"> </w:t>
      </w:r>
    </w:p>
    <w:p w14:paraId="3F2CB6B3" w14:textId="77777777" w:rsidR="00F954C6" w:rsidRPr="00EA0D79" w:rsidRDefault="00F954C6" w:rsidP="00F954C6">
      <w:pPr>
        <w:tabs>
          <w:tab w:val="left" w:pos="2268"/>
          <w:tab w:val="left" w:pos="2694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963"/>
        <w:gridCol w:w="5775"/>
      </w:tblGrid>
      <w:tr w:rsidR="00F954C6" w:rsidRPr="006617BC" w14:paraId="0E014CA7" w14:textId="77777777" w:rsidTr="003E725A">
        <w:trPr>
          <w:trHeight w:val="1377"/>
        </w:trPr>
        <w:tc>
          <w:tcPr>
            <w:tcW w:w="3750" w:type="dxa"/>
          </w:tcPr>
          <w:p w14:paraId="3169D4C2" w14:textId="77777777" w:rsidR="00F954C6" w:rsidRPr="006617BC" w:rsidRDefault="00F954C6" w:rsidP="003E725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465" w:type="dxa"/>
          </w:tcPr>
          <w:p w14:paraId="4413E740" w14:textId="77777777" w:rsidR="00F954C6" w:rsidRDefault="00F954C6" w:rsidP="003E725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14:paraId="4A9B54BF" w14:textId="77777777" w:rsidR="00F954C6" w:rsidRPr="006617BC" w:rsidRDefault="00F954C6" w:rsidP="003E725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440EFCB4" w14:textId="77777777" w:rsidR="00F954C6" w:rsidRPr="006617BC" w:rsidRDefault="00F954C6" w:rsidP="003E725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วันที่..........เดือน.........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............พ.ศ............</w:t>
            </w:r>
          </w:p>
        </w:tc>
      </w:tr>
    </w:tbl>
    <w:p w14:paraId="79D58E28" w14:textId="77777777" w:rsidR="00296570" w:rsidRPr="00F954C6" w:rsidRDefault="00296570" w:rsidP="006130FC">
      <w:pPr>
        <w:rPr>
          <w:rFonts w:ascii="TH SarabunPSK" w:hAnsi="TH SarabunPSK" w:cs="TH SarabunPSK"/>
          <w:sz w:val="32"/>
          <w:szCs w:val="32"/>
        </w:rPr>
      </w:pPr>
    </w:p>
    <w:sectPr w:rsidR="00296570" w:rsidRPr="00F954C6" w:rsidSect="00810543">
      <w:headerReference w:type="default" r:id="rId12"/>
      <w:pgSz w:w="11906" w:h="16838" w:code="9"/>
      <w:pgMar w:top="1276" w:right="720" w:bottom="539" w:left="1440" w:header="289" w:footer="289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C594" w14:textId="77777777" w:rsidR="00520C8D" w:rsidRDefault="00520C8D">
      <w:r>
        <w:separator/>
      </w:r>
    </w:p>
  </w:endnote>
  <w:endnote w:type="continuationSeparator" w:id="0">
    <w:p w14:paraId="320CA166" w14:textId="77777777" w:rsidR="00520C8D" w:rsidRDefault="0052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1631396460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4C57BFA3" w14:textId="758F3933" w:rsidR="00900BCA" w:rsidRPr="00EB127C" w:rsidRDefault="00EB127C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B127C">
          <w:rPr>
            <w:rFonts w:ascii="TH SarabunPSK" w:hAnsi="TH SarabunPSK" w:cs="TH SarabunPSK"/>
            <w:cs/>
          </w:rPr>
          <w:t xml:space="preserve">หน้า </w:t>
        </w:r>
        <w:r w:rsidR="00900BCA" w:rsidRPr="00EB127C">
          <w:rPr>
            <w:rFonts w:ascii="TH SarabunPSK" w:hAnsi="TH SarabunPSK" w:cs="TH SarabunPSK"/>
            <w:sz w:val="28"/>
          </w:rPr>
          <w:fldChar w:fldCharType="begin"/>
        </w:r>
        <w:r w:rsidR="00900BCA" w:rsidRPr="00EB127C">
          <w:rPr>
            <w:rFonts w:ascii="TH SarabunPSK" w:hAnsi="TH SarabunPSK" w:cs="TH SarabunPSK"/>
            <w:sz w:val="28"/>
          </w:rPr>
          <w:instrText xml:space="preserve"> PAGE   \</w:instrText>
        </w:r>
        <w:r w:rsidR="00900BCA" w:rsidRPr="00EB127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900BCA" w:rsidRPr="00EB127C">
          <w:rPr>
            <w:rFonts w:ascii="TH SarabunPSK" w:hAnsi="TH SarabunPSK" w:cs="TH SarabunPSK"/>
            <w:sz w:val="28"/>
          </w:rPr>
          <w:instrText xml:space="preserve">MERGEFORMAT </w:instrText>
        </w:r>
        <w:r w:rsidR="00900BCA" w:rsidRPr="00EB127C">
          <w:rPr>
            <w:rFonts w:ascii="TH SarabunPSK" w:hAnsi="TH SarabunPSK" w:cs="TH SarabunPSK"/>
            <w:sz w:val="28"/>
          </w:rPr>
          <w:fldChar w:fldCharType="separate"/>
        </w:r>
        <w:r w:rsidR="006F35A0" w:rsidRPr="00EB127C">
          <w:rPr>
            <w:rFonts w:ascii="TH SarabunPSK" w:hAnsi="TH SarabunPSK" w:cs="TH SarabunPSK"/>
            <w:noProof/>
            <w:sz w:val="28"/>
          </w:rPr>
          <w:t>1</w:t>
        </w:r>
        <w:r w:rsidR="00900BCA" w:rsidRPr="00EB127C">
          <w:rPr>
            <w:rFonts w:ascii="TH SarabunPSK" w:hAnsi="TH SarabunPSK" w:cs="TH SarabunPSK"/>
            <w:noProof/>
            <w:sz w:val="28"/>
          </w:rPr>
          <w:fldChar w:fldCharType="end"/>
        </w:r>
        <w:r w:rsidRPr="00EB127C">
          <w:rPr>
            <w:rFonts w:ascii="TH SarabunPSK" w:hAnsi="TH SarabunPSK" w:cs="TH SarabunPSK"/>
            <w:noProof/>
            <w:sz w:val="28"/>
            <w:cs/>
          </w:rPr>
          <w:t>/</w:t>
        </w:r>
        <w:r w:rsidR="008309F0">
          <w:rPr>
            <w:rFonts w:ascii="TH SarabunPSK" w:hAnsi="TH SarabunPSK" w:cs="TH SarabunPSK" w:hint="cs"/>
            <w:noProof/>
            <w:sz w:val="28"/>
            <w:cs/>
          </w:rPr>
          <w:t>๔</w:t>
        </w:r>
      </w:p>
    </w:sdtContent>
  </w:sdt>
  <w:p w14:paraId="5D5FA7F4" w14:textId="77777777" w:rsidR="00900BCA" w:rsidRDefault="00900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5E16" w14:textId="77777777" w:rsidR="00520C8D" w:rsidRDefault="00520C8D">
      <w:r>
        <w:separator/>
      </w:r>
    </w:p>
  </w:footnote>
  <w:footnote w:type="continuationSeparator" w:id="0">
    <w:p w14:paraId="40936085" w14:textId="77777777" w:rsidR="00520C8D" w:rsidRDefault="0052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89F2" w14:textId="77777777" w:rsidR="00A80B49" w:rsidRDefault="00693C8D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FE48E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A0" w14:textId="5672C3FD" w:rsidR="00810543" w:rsidRDefault="00810543" w:rsidP="002E0930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แบบประเมินคุณภาพตำรา</w:t>
    </w:r>
  </w:p>
  <w:p w14:paraId="052E01B4" w14:textId="1B63DC25" w:rsidR="003C3412" w:rsidRPr="00BF6A27" w:rsidRDefault="003C3412" w:rsidP="002E0930">
    <w:pPr>
      <w:pStyle w:val="Header"/>
      <w:jc w:val="right"/>
      <w:rPr>
        <w:rFonts w:ascii="TH SarabunPSK" w:hAnsi="TH SarabunPSK" w:cs="TH SarabunPSK"/>
        <w:sz w:val="28"/>
        <w:cs/>
      </w:rPr>
    </w:pPr>
    <w:r w:rsidRPr="00BF6A27">
      <w:rPr>
        <w:rFonts w:ascii="TH SarabunPSK" w:hAnsi="TH SarabunPSK" w:cs="TH SarabunPSK"/>
        <w:sz w:val="28"/>
        <w:cs/>
      </w:rPr>
      <w:t>(สำหรับ</w:t>
    </w:r>
    <w:r w:rsidR="00CC7193">
      <w:rPr>
        <w:rFonts w:ascii="TH SarabunPSK" w:hAnsi="TH SarabunPSK" w:cs="TH SarabunPSK" w:hint="cs"/>
        <w:sz w:val="28"/>
        <w:cs/>
      </w:rPr>
      <w:t>สรุปผลการป</w:t>
    </w:r>
    <w:r w:rsidRPr="00BF6A27">
      <w:rPr>
        <w:rFonts w:ascii="TH SarabunPSK" w:hAnsi="TH SarabunPSK" w:cs="TH SarabunPSK"/>
        <w:sz w:val="28"/>
        <w:cs/>
      </w:rPr>
      <w:t>ระเมิน)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D182" w14:textId="77777777" w:rsidR="00CC7193" w:rsidRDefault="00CC7193" w:rsidP="002E0930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แบบประเมินคุณภาพตำรา</w:t>
    </w:r>
  </w:p>
  <w:p w14:paraId="4D30626F" w14:textId="77777777" w:rsidR="00CC7193" w:rsidRPr="00BF6A27" w:rsidRDefault="00CC7193" w:rsidP="002E0930">
    <w:pPr>
      <w:pStyle w:val="Header"/>
      <w:jc w:val="right"/>
      <w:rPr>
        <w:rFonts w:ascii="TH SarabunPSK" w:hAnsi="TH SarabunPSK" w:cs="TH SarabunPSK"/>
        <w:sz w:val="28"/>
        <w:cs/>
      </w:rPr>
    </w:pPr>
    <w:r w:rsidRPr="00BF6A27">
      <w:rPr>
        <w:rFonts w:ascii="TH SarabunPSK" w:hAnsi="TH SarabunPSK" w:cs="TH SarabunPSK"/>
        <w:sz w:val="28"/>
        <w:cs/>
      </w:rPr>
      <w:t>(สำหรับผู้ประเมินแต่ละท่าน)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731"/>
    <w:multiLevelType w:val="hybridMultilevel"/>
    <w:tmpl w:val="A44E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1213808">
    <w:abstractNumId w:val="20"/>
  </w:num>
  <w:num w:numId="2" w16cid:durableId="1348827444">
    <w:abstractNumId w:val="5"/>
  </w:num>
  <w:num w:numId="3" w16cid:durableId="33234291">
    <w:abstractNumId w:val="6"/>
  </w:num>
  <w:num w:numId="4" w16cid:durableId="1502353052">
    <w:abstractNumId w:val="2"/>
  </w:num>
  <w:num w:numId="5" w16cid:durableId="109133375">
    <w:abstractNumId w:val="26"/>
  </w:num>
  <w:num w:numId="6" w16cid:durableId="1046296549">
    <w:abstractNumId w:val="4"/>
  </w:num>
  <w:num w:numId="7" w16cid:durableId="1815638547">
    <w:abstractNumId w:val="15"/>
  </w:num>
  <w:num w:numId="8" w16cid:durableId="77361962">
    <w:abstractNumId w:val="13"/>
  </w:num>
  <w:num w:numId="9" w16cid:durableId="1504709310">
    <w:abstractNumId w:val="18"/>
  </w:num>
  <w:num w:numId="10" w16cid:durableId="251398738">
    <w:abstractNumId w:val="14"/>
  </w:num>
  <w:num w:numId="11" w16cid:durableId="1140999721">
    <w:abstractNumId w:val="1"/>
  </w:num>
  <w:num w:numId="12" w16cid:durableId="29190349">
    <w:abstractNumId w:val="7"/>
  </w:num>
  <w:num w:numId="13" w16cid:durableId="1219629164">
    <w:abstractNumId w:val="10"/>
  </w:num>
  <w:num w:numId="14" w16cid:durableId="1618640291">
    <w:abstractNumId w:val="17"/>
  </w:num>
  <w:num w:numId="15" w16cid:durableId="2012029052">
    <w:abstractNumId w:val="11"/>
  </w:num>
  <w:num w:numId="16" w16cid:durableId="2036887343">
    <w:abstractNumId w:val="24"/>
  </w:num>
  <w:num w:numId="17" w16cid:durableId="748313397">
    <w:abstractNumId w:val="22"/>
  </w:num>
  <w:num w:numId="18" w16cid:durableId="259339060">
    <w:abstractNumId w:val="21"/>
  </w:num>
  <w:num w:numId="19" w16cid:durableId="1658878954">
    <w:abstractNumId w:val="0"/>
  </w:num>
  <w:num w:numId="20" w16cid:durableId="1491141709">
    <w:abstractNumId w:val="23"/>
  </w:num>
  <w:num w:numId="21" w16cid:durableId="39912441">
    <w:abstractNumId w:val="19"/>
  </w:num>
  <w:num w:numId="22" w16cid:durableId="483591463">
    <w:abstractNumId w:val="9"/>
  </w:num>
  <w:num w:numId="23" w16cid:durableId="1400127152">
    <w:abstractNumId w:val="12"/>
  </w:num>
  <w:num w:numId="24" w16cid:durableId="757216665">
    <w:abstractNumId w:val="3"/>
  </w:num>
  <w:num w:numId="25" w16cid:durableId="671028512">
    <w:abstractNumId w:val="25"/>
  </w:num>
  <w:num w:numId="26" w16cid:durableId="1700163323">
    <w:abstractNumId w:val="16"/>
  </w:num>
  <w:num w:numId="27" w16cid:durableId="317999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6C"/>
    <w:rsid w:val="00005881"/>
    <w:rsid w:val="00007BE2"/>
    <w:rsid w:val="0001169F"/>
    <w:rsid w:val="00024F0A"/>
    <w:rsid w:val="00034DE2"/>
    <w:rsid w:val="00042380"/>
    <w:rsid w:val="000530A3"/>
    <w:rsid w:val="000541CA"/>
    <w:rsid w:val="00060629"/>
    <w:rsid w:val="000636E2"/>
    <w:rsid w:val="00064AD6"/>
    <w:rsid w:val="00077D23"/>
    <w:rsid w:val="00077E65"/>
    <w:rsid w:val="000815B4"/>
    <w:rsid w:val="000A087E"/>
    <w:rsid w:val="000C187A"/>
    <w:rsid w:val="000D561A"/>
    <w:rsid w:val="000D74D8"/>
    <w:rsid w:val="000E56F1"/>
    <w:rsid w:val="00114914"/>
    <w:rsid w:val="001209F4"/>
    <w:rsid w:val="00125C13"/>
    <w:rsid w:val="00134F52"/>
    <w:rsid w:val="00137808"/>
    <w:rsid w:val="00143006"/>
    <w:rsid w:val="00153407"/>
    <w:rsid w:val="0015723B"/>
    <w:rsid w:val="00157474"/>
    <w:rsid w:val="0016451B"/>
    <w:rsid w:val="001750FC"/>
    <w:rsid w:val="00181EFE"/>
    <w:rsid w:val="00184F98"/>
    <w:rsid w:val="00186290"/>
    <w:rsid w:val="00192601"/>
    <w:rsid w:val="00193997"/>
    <w:rsid w:val="00194B95"/>
    <w:rsid w:val="0019557E"/>
    <w:rsid w:val="001A042A"/>
    <w:rsid w:val="001A3383"/>
    <w:rsid w:val="001B329A"/>
    <w:rsid w:val="001B44F5"/>
    <w:rsid w:val="001B486C"/>
    <w:rsid w:val="001C0A70"/>
    <w:rsid w:val="001C4477"/>
    <w:rsid w:val="001C53CD"/>
    <w:rsid w:val="001D16CC"/>
    <w:rsid w:val="001D3866"/>
    <w:rsid w:val="001D7813"/>
    <w:rsid w:val="001E68BA"/>
    <w:rsid w:val="00203350"/>
    <w:rsid w:val="0021204E"/>
    <w:rsid w:val="002240DA"/>
    <w:rsid w:val="00243430"/>
    <w:rsid w:val="002539DD"/>
    <w:rsid w:val="00253E5E"/>
    <w:rsid w:val="00264EC2"/>
    <w:rsid w:val="00266902"/>
    <w:rsid w:val="00271CEC"/>
    <w:rsid w:val="0029180B"/>
    <w:rsid w:val="00296570"/>
    <w:rsid w:val="002A429F"/>
    <w:rsid w:val="002A59CD"/>
    <w:rsid w:val="002B302E"/>
    <w:rsid w:val="002B62B7"/>
    <w:rsid w:val="002B7626"/>
    <w:rsid w:val="002C5087"/>
    <w:rsid w:val="002C5D4E"/>
    <w:rsid w:val="002D1978"/>
    <w:rsid w:val="002E0930"/>
    <w:rsid w:val="002E1190"/>
    <w:rsid w:val="002E27CB"/>
    <w:rsid w:val="002F1B73"/>
    <w:rsid w:val="002F440A"/>
    <w:rsid w:val="002F5827"/>
    <w:rsid w:val="00300653"/>
    <w:rsid w:val="00305009"/>
    <w:rsid w:val="0031032E"/>
    <w:rsid w:val="00310DDB"/>
    <w:rsid w:val="0033026B"/>
    <w:rsid w:val="00334990"/>
    <w:rsid w:val="00345426"/>
    <w:rsid w:val="00345C75"/>
    <w:rsid w:val="00363EF4"/>
    <w:rsid w:val="003651A0"/>
    <w:rsid w:val="00366B27"/>
    <w:rsid w:val="00380009"/>
    <w:rsid w:val="00380F06"/>
    <w:rsid w:val="00381005"/>
    <w:rsid w:val="00393ABA"/>
    <w:rsid w:val="003949E6"/>
    <w:rsid w:val="00397686"/>
    <w:rsid w:val="003A56A3"/>
    <w:rsid w:val="003A7978"/>
    <w:rsid w:val="003B17D3"/>
    <w:rsid w:val="003C3412"/>
    <w:rsid w:val="003C37DD"/>
    <w:rsid w:val="003C5E02"/>
    <w:rsid w:val="003C7064"/>
    <w:rsid w:val="003C72D6"/>
    <w:rsid w:val="003C73F0"/>
    <w:rsid w:val="003D4475"/>
    <w:rsid w:val="003E11F2"/>
    <w:rsid w:val="003E4561"/>
    <w:rsid w:val="003F44E3"/>
    <w:rsid w:val="003F620F"/>
    <w:rsid w:val="00416C3A"/>
    <w:rsid w:val="00420417"/>
    <w:rsid w:val="004257D0"/>
    <w:rsid w:val="00442E9E"/>
    <w:rsid w:val="004444EF"/>
    <w:rsid w:val="004447CB"/>
    <w:rsid w:val="004545FF"/>
    <w:rsid w:val="0045606C"/>
    <w:rsid w:val="0045708B"/>
    <w:rsid w:val="00464D9B"/>
    <w:rsid w:val="0046778E"/>
    <w:rsid w:val="00473224"/>
    <w:rsid w:val="00474261"/>
    <w:rsid w:val="00481973"/>
    <w:rsid w:val="00487867"/>
    <w:rsid w:val="004945A8"/>
    <w:rsid w:val="00494CD0"/>
    <w:rsid w:val="004A7EA3"/>
    <w:rsid w:val="004C091A"/>
    <w:rsid w:val="004C5C91"/>
    <w:rsid w:val="004D439B"/>
    <w:rsid w:val="004E6A42"/>
    <w:rsid w:val="004F1185"/>
    <w:rsid w:val="005075DF"/>
    <w:rsid w:val="0051115F"/>
    <w:rsid w:val="00511CBC"/>
    <w:rsid w:val="0051317E"/>
    <w:rsid w:val="00520C8D"/>
    <w:rsid w:val="005239F7"/>
    <w:rsid w:val="0053166C"/>
    <w:rsid w:val="00544784"/>
    <w:rsid w:val="00544992"/>
    <w:rsid w:val="005476D0"/>
    <w:rsid w:val="005645A6"/>
    <w:rsid w:val="00574E40"/>
    <w:rsid w:val="005816EC"/>
    <w:rsid w:val="005830AE"/>
    <w:rsid w:val="005939C8"/>
    <w:rsid w:val="005C1215"/>
    <w:rsid w:val="005C187D"/>
    <w:rsid w:val="005C2F74"/>
    <w:rsid w:val="005D3080"/>
    <w:rsid w:val="006078FF"/>
    <w:rsid w:val="006130FC"/>
    <w:rsid w:val="00615075"/>
    <w:rsid w:val="00625E66"/>
    <w:rsid w:val="00627A3C"/>
    <w:rsid w:val="00630DA2"/>
    <w:rsid w:val="00652641"/>
    <w:rsid w:val="0065563B"/>
    <w:rsid w:val="0066069C"/>
    <w:rsid w:val="006617BC"/>
    <w:rsid w:val="006629E1"/>
    <w:rsid w:val="006632CE"/>
    <w:rsid w:val="00663CBE"/>
    <w:rsid w:val="0067607B"/>
    <w:rsid w:val="006850A4"/>
    <w:rsid w:val="00693C8D"/>
    <w:rsid w:val="006A0739"/>
    <w:rsid w:val="006B46C0"/>
    <w:rsid w:val="006B7131"/>
    <w:rsid w:val="006C0D13"/>
    <w:rsid w:val="006C2AF9"/>
    <w:rsid w:val="006C3EEE"/>
    <w:rsid w:val="006D7B0F"/>
    <w:rsid w:val="006E0AB1"/>
    <w:rsid w:val="006E2DE6"/>
    <w:rsid w:val="006E461B"/>
    <w:rsid w:val="006E7142"/>
    <w:rsid w:val="006F35A0"/>
    <w:rsid w:val="006F639B"/>
    <w:rsid w:val="006F7072"/>
    <w:rsid w:val="00706A0E"/>
    <w:rsid w:val="007105FB"/>
    <w:rsid w:val="00714202"/>
    <w:rsid w:val="00714863"/>
    <w:rsid w:val="00715F48"/>
    <w:rsid w:val="00724381"/>
    <w:rsid w:val="00730489"/>
    <w:rsid w:val="00732C63"/>
    <w:rsid w:val="00735D0B"/>
    <w:rsid w:val="00740C2A"/>
    <w:rsid w:val="0074286D"/>
    <w:rsid w:val="007448F9"/>
    <w:rsid w:val="0076119F"/>
    <w:rsid w:val="007713A4"/>
    <w:rsid w:val="007779BD"/>
    <w:rsid w:val="00780F16"/>
    <w:rsid w:val="00783DD3"/>
    <w:rsid w:val="0079176A"/>
    <w:rsid w:val="0079408E"/>
    <w:rsid w:val="007A0BDB"/>
    <w:rsid w:val="007A459B"/>
    <w:rsid w:val="007B1F18"/>
    <w:rsid w:val="007C2177"/>
    <w:rsid w:val="007C3D44"/>
    <w:rsid w:val="007C5593"/>
    <w:rsid w:val="007C777E"/>
    <w:rsid w:val="007D22DC"/>
    <w:rsid w:val="007D5925"/>
    <w:rsid w:val="007D5A3C"/>
    <w:rsid w:val="007E502F"/>
    <w:rsid w:val="007F2D80"/>
    <w:rsid w:val="007F7327"/>
    <w:rsid w:val="008029E1"/>
    <w:rsid w:val="00810543"/>
    <w:rsid w:val="00812826"/>
    <w:rsid w:val="00814154"/>
    <w:rsid w:val="0081583A"/>
    <w:rsid w:val="00825D3A"/>
    <w:rsid w:val="00827740"/>
    <w:rsid w:val="00830106"/>
    <w:rsid w:val="008309F0"/>
    <w:rsid w:val="008351E8"/>
    <w:rsid w:val="008422D1"/>
    <w:rsid w:val="00844CAF"/>
    <w:rsid w:val="008555CA"/>
    <w:rsid w:val="008560F9"/>
    <w:rsid w:val="00856F5E"/>
    <w:rsid w:val="00860B7A"/>
    <w:rsid w:val="008763F1"/>
    <w:rsid w:val="00883888"/>
    <w:rsid w:val="008842C7"/>
    <w:rsid w:val="00896BCB"/>
    <w:rsid w:val="008A1B73"/>
    <w:rsid w:val="008A2AD9"/>
    <w:rsid w:val="008A57D4"/>
    <w:rsid w:val="008B0D68"/>
    <w:rsid w:val="008B4D16"/>
    <w:rsid w:val="008B6CFE"/>
    <w:rsid w:val="008D136A"/>
    <w:rsid w:val="008F37BC"/>
    <w:rsid w:val="00900BCA"/>
    <w:rsid w:val="009115C2"/>
    <w:rsid w:val="0091256A"/>
    <w:rsid w:val="00915B28"/>
    <w:rsid w:val="00916F00"/>
    <w:rsid w:val="00942697"/>
    <w:rsid w:val="00952768"/>
    <w:rsid w:val="0095631F"/>
    <w:rsid w:val="00965762"/>
    <w:rsid w:val="009657D7"/>
    <w:rsid w:val="00966424"/>
    <w:rsid w:val="00970EA7"/>
    <w:rsid w:val="00971126"/>
    <w:rsid w:val="009719D4"/>
    <w:rsid w:val="00971EB7"/>
    <w:rsid w:val="009738C4"/>
    <w:rsid w:val="00975D30"/>
    <w:rsid w:val="00990917"/>
    <w:rsid w:val="00990FE1"/>
    <w:rsid w:val="0099780F"/>
    <w:rsid w:val="009A4C24"/>
    <w:rsid w:val="009B045E"/>
    <w:rsid w:val="009B265A"/>
    <w:rsid w:val="009C068D"/>
    <w:rsid w:val="009E24C8"/>
    <w:rsid w:val="009E2C71"/>
    <w:rsid w:val="009E3815"/>
    <w:rsid w:val="009F4C0B"/>
    <w:rsid w:val="00A074AB"/>
    <w:rsid w:val="00A21E02"/>
    <w:rsid w:val="00A23AE6"/>
    <w:rsid w:val="00A257E2"/>
    <w:rsid w:val="00A3373E"/>
    <w:rsid w:val="00A51126"/>
    <w:rsid w:val="00A513C4"/>
    <w:rsid w:val="00A62CCB"/>
    <w:rsid w:val="00A74B40"/>
    <w:rsid w:val="00A75238"/>
    <w:rsid w:val="00A75B03"/>
    <w:rsid w:val="00A80B49"/>
    <w:rsid w:val="00A86D8B"/>
    <w:rsid w:val="00A91D23"/>
    <w:rsid w:val="00A92F14"/>
    <w:rsid w:val="00A93027"/>
    <w:rsid w:val="00A93D4A"/>
    <w:rsid w:val="00AB549C"/>
    <w:rsid w:val="00AB7CC3"/>
    <w:rsid w:val="00AC2A28"/>
    <w:rsid w:val="00AC3F6D"/>
    <w:rsid w:val="00AE59D6"/>
    <w:rsid w:val="00AF129C"/>
    <w:rsid w:val="00AF6B23"/>
    <w:rsid w:val="00B01235"/>
    <w:rsid w:val="00B01E7A"/>
    <w:rsid w:val="00B05D03"/>
    <w:rsid w:val="00B1103C"/>
    <w:rsid w:val="00B16A1A"/>
    <w:rsid w:val="00B212EA"/>
    <w:rsid w:val="00B21BA6"/>
    <w:rsid w:val="00B21FC2"/>
    <w:rsid w:val="00B37A19"/>
    <w:rsid w:val="00B46A82"/>
    <w:rsid w:val="00B552AB"/>
    <w:rsid w:val="00B63EEB"/>
    <w:rsid w:val="00B80293"/>
    <w:rsid w:val="00B87082"/>
    <w:rsid w:val="00BA5F69"/>
    <w:rsid w:val="00BB1DF4"/>
    <w:rsid w:val="00BB24A9"/>
    <w:rsid w:val="00BC6B91"/>
    <w:rsid w:val="00BE2940"/>
    <w:rsid w:val="00BE5665"/>
    <w:rsid w:val="00BE79D2"/>
    <w:rsid w:val="00BF4616"/>
    <w:rsid w:val="00BF6A27"/>
    <w:rsid w:val="00C1040B"/>
    <w:rsid w:val="00C11C88"/>
    <w:rsid w:val="00C16464"/>
    <w:rsid w:val="00C3313F"/>
    <w:rsid w:val="00C41980"/>
    <w:rsid w:val="00C52FD3"/>
    <w:rsid w:val="00C575CC"/>
    <w:rsid w:val="00C6672A"/>
    <w:rsid w:val="00C734A5"/>
    <w:rsid w:val="00C753F6"/>
    <w:rsid w:val="00C83F8C"/>
    <w:rsid w:val="00C84288"/>
    <w:rsid w:val="00C843F3"/>
    <w:rsid w:val="00C8453E"/>
    <w:rsid w:val="00C85682"/>
    <w:rsid w:val="00C86E5E"/>
    <w:rsid w:val="00C901B1"/>
    <w:rsid w:val="00C91DA2"/>
    <w:rsid w:val="00CA594B"/>
    <w:rsid w:val="00CB485D"/>
    <w:rsid w:val="00CC68C3"/>
    <w:rsid w:val="00CC7193"/>
    <w:rsid w:val="00CD5F6A"/>
    <w:rsid w:val="00CE5947"/>
    <w:rsid w:val="00CF1126"/>
    <w:rsid w:val="00CF213A"/>
    <w:rsid w:val="00D02702"/>
    <w:rsid w:val="00D14CEB"/>
    <w:rsid w:val="00D1638E"/>
    <w:rsid w:val="00D2679E"/>
    <w:rsid w:val="00D357EA"/>
    <w:rsid w:val="00D41172"/>
    <w:rsid w:val="00D6262C"/>
    <w:rsid w:val="00D6374D"/>
    <w:rsid w:val="00D639B8"/>
    <w:rsid w:val="00D71E0A"/>
    <w:rsid w:val="00D76A24"/>
    <w:rsid w:val="00D81CC2"/>
    <w:rsid w:val="00D90631"/>
    <w:rsid w:val="00D915F5"/>
    <w:rsid w:val="00DA0E44"/>
    <w:rsid w:val="00DA26BE"/>
    <w:rsid w:val="00DB0E35"/>
    <w:rsid w:val="00DB3A63"/>
    <w:rsid w:val="00DB65C7"/>
    <w:rsid w:val="00DC0309"/>
    <w:rsid w:val="00DC06BB"/>
    <w:rsid w:val="00DC0D18"/>
    <w:rsid w:val="00DC0EBA"/>
    <w:rsid w:val="00DD041D"/>
    <w:rsid w:val="00DE2A87"/>
    <w:rsid w:val="00DF600D"/>
    <w:rsid w:val="00DF67AB"/>
    <w:rsid w:val="00DF6A40"/>
    <w:rsid w:val="00E00C2A"/>
    <w:rsid w:val="00E069FB"/>
    <w:rsid w:val="00E07784"/>
    <w:rsid w:val="00E1017F"/>
    <w:rsid w:val="00E11B2D"/>
    <w:rsid w:val="00E23790"/>
    <w:rsid w:val="00E27086"/>
    <w:rsid w:val="00E30DC9"/>
    <w:rsid w:val="00E313F3"/>
    <w:rsid w:val="00E328DF"/>
    <w:rsid w:val="00E36DF1"/>
    <w:rsid w:val="00E42D5F"/>
    <w:rsid w:val="00E4344D"/>
    <w:rsid w:val="00E467C5"/>
    <w:rsid w:val="00E60B16"/>
    <w:rsid w:val="00E60D3E"/>
    <w:rsid w:val="00E60F95"/>
    <w:rsid w:val="00E619D1"/>
    <w:rsid w:val="00E63049"/>
    <w:rsid w:val="00E74166"/>
    <w:rsid w:val="00E7627A"/>
    <w:rsid w:val="00E92144"/>
    <w:rsid w:val="00E940AC"/>
    <w:rsid w:val="00E96C74"/>
    <w:rsid w:val="00EA525B"/>
    <w:rsid w:val="00EB0E47"/>
    <w:rsid w:val="00EB127C"/>
    <w:rsid w:val="00EB2AFD"/>
    <w:rsid w:val="00ED783B"/>
    <w:rsid w:val="00F0100F"/>
    <w:rsid w:val="00F04190"/>
    <w:rsid w:val="00F20555"/>
    <w:rsid w:val="00F21126"/>
    <w:rsid w:val="00F27320"/>
    <w:rsid w:val="00F329CA"/>
    <w:rsid w:val="00F37AD6"/>
    <w:rsid w:val="00F40477"/>
    <w:rsid w:val="00F41A23"/>
    <w:rsid w:val="00F42FF8"/>
    <w:rsid w:val="00F5616B"/>
    <w:rsid w:val="00F6369A"/>
    <w:rsid w:val="00F72166"/>
    <w:rsid w:val="00F72B17"/>
    <w:rsid w:val="00F75380"/>
    <w:rsid w:val="00F76220"/>
    <w:rsid w:val="00F876E5"/>
    <w:rsid w:val="00F87F75"/>
    <w:rsid w:val="00F9507E"/>
    <w:rsid w:val="00F954C6"/>
    <w:rsid w:val="00F961B0"/>
    <w:rsid w:val="00FA51F3"/>
    <w:rsid w:val="00FA7DC0"/>
    <w:rsid w:val="00FB437E"/>
    <w:rsid w:val="00FD40BC"/>
    <w:rsid w:val="00FD7F6A"/>
    <w:rsid w:val="00FE32EF"/>
    <w:rsid w:val="00FE682D"/>
    <w:rsid w:val="00FE6E65"/>
    <w:rsid w:val="00FF408B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564E5"/>
  <w15:docId w15:val="{A8889098-B2F5-4A5E-81A4-E734A72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00BCA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A4F4-A650-4D10-AD32-3E5E1588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6415</Characters>
  <Application>Microsoft Office Word</Application>
  <DocSecurity>0</DocSecurity>
  <Lines>125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arewon sutthipongpan</cp:lastModifiedBy>
  <cp:revision>4</cp:revision>
  <cp:lastPrinted>2023-08-15T13:10:00Z</cp:lastPrinted>
  <dcterms:created xsi:type="dcterms:W3CDTF">2023-08-15T13:09:00Z</dcterms:created>
  <dcterms:modified xsi:type="dcterms:W3CDTF">2023-08-15T13:13:00Z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1dd20805f713a1efcca1b35757582db8dc4c9620b28b1caffa1dfb3ae898eb22</vt:lpwstr>
  </property>
</Properties>
</file>